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465" w:rsidRDefault="00317465" w:rsidP="00317465">
      <w:pPr>
        <w:spacing w:before="20" w:line="223" w:lineRule="exact"/>
        <w:ind w:left="9648"/>
        <w:textAlignment w:val="baseline"/>
        <w:rPr>
          <w:rFonts w:eastAsia="Times New Roman"/>
          <w:b/>
          <w:color w:val="000000"/>
          <w:sz w:val="20"/>
          <w:lang w:val="de-DE"/>
        </w:rPr>
      </w:pPr>
      <w:r>
        <w:rPr>
          <w:rFonts w:eastAsia="Times New Roman"/>
          <w:b/>
          <w:color w:val="000000"/>
          <w:sz w:val="20"/>
          <w:lang w:val="de-DE"/>
        </w:rPr>
        <w:t>Blatt 1</w:t>
      </w:r>
    </w:p>
    <w:p w:rsidR="00317465" w:rsidRDefault="00317465" w:rsidP="00317465">
      <w:pPr>
        <w:tabs>
          <w:tab w:val="left" w:leader="underscore" w:pos="7272"/>
        </w:tabs>
        <w:spacing w:before="228" w:after="220" w:line="232" w:lineRule="exact"/>
        <w:textAlignment w:val="baseline"/>
        <w:rPr>
          <w:rFonts w:eastAsia="Times New Roman"/>
          <w:b/>
          <w:color w:val="000000"/>
          <w:sz w:val="20"/>
          <w:lang w:val="de-DE"/>
        </w:rPr>
      </w:pPr>
      <w:r>
        <w:rPr>
          <w:rFonts w:eastAsia="Times New Roman"/>
          <w:b/>
          <w:color w:val="000000"/>
          <w:sz w:val="20"/>
          <w:lang w:val="de-DE"/>
        </w:rPr>
        <w:t>Bistum Limburg Kirchengemeinde</w:t>
      </w:r>
      <w:r>
        <w:rPr>
          <w:rFonts w:eastAsia="Times New Roman"/>
          <w:b/>
          <w:color w:val="000000"/>
          <w:sz w:val="20"/>
          <w:lang w:val="de-DE"/>
        </w:rPr>
        <w:tab/>
        <w:t>Gem.-Nr.</w:t>
      </w:r>
      <w:r>
        <w:rPr>
          <w:rFonts w:eastAsia="Times New Roman"/>
          <w:color w:val="000000"/>
          <w:sz w:val="20"/>
          <w:lang w:val="de-DE"/>
        </w:rPr>
        <w:t>:</w:t>
      </w:r>
    </w:p>
    <w:p w:rsidR="00317465" w:rsidRDefault="00317465" w:rsidP="00317465">
      <w:pPr>
        <w:pBdr>
          <w:top w:val="double" w:sz="3" w:space="7" w:color="808080"/>
          <w:left w:val="double" w:sz="9" w:space="10" w:color="808080"/>
          <w:bottom w:val="double" w:sz="9" w:space="3" w:color="808080"/>
          <w:right w:val="double" w:sz="9" w:space="0" w:color="808080"/>
        </w:pBdr>
        <w:spacing w:after="8" w:line="585" w:lineRule="exact"/>
        <w:ind w:left="216" w:right="283"/>
        <w:textAlignment w:val="baseline"/>
        <w:rPr>
          <w:rFonts w:eastAsia="Times New Roman"/>
          <w:b/>
          <w:color w:val="000000"/>
          <w:spacing w:val="11"/>
          <w:sz w:val="44"/>
          <w:lang w:val="de-DE"/>
        </w:rPr>
      </w:pPr>
      <w:r>
        <w:rPr>
          <w:rFonts w:eastAsia="Times New Roman"/>
          <w:b/>
          <w:color w:val="000000"/>
          <w:spacing w:val="11"/>
          <w:sz w:val="44"/>
          <w:lang w:val="de-DE"/>
        </w:rPr>
        <w:t>K</w:t>
      </w:r>
      <w:r>
        <w:rPr>
          <w:rFonts w:eastAsia="Times New Roman"/>
          <w:b/>
          <w:color w:val="000000"/>
          <w:spacing w:val="11"/>
          <w:sz w:val="35"/>
          <w:lang w:val="de-DE"/>
        </w:rPr>
        <w:t xml:space="preserve">OLLEKTENPLAN </w:t>
      </w:r>
      <w:r>
        <w:rPr>
          <w:rFonts w:eastAsia="Times New Roman"/>
          <w:b/>
          <w:color w:val="000000"/>
          <w:spacing w:val="11"/>
          <w:sz w:val="52"/>
          <w:lang w:val="de-DE"/>
        </w:rPr>
        <w:t xml:space="preserve">2025 </w:t>
      </w:r>
      <w:r>
        <w:rPr>
          <w:rFonts w:eastAsia="Times New Roman"/>
          <w:b/>
          <w:color w:val="000000"/>
          <w:spacing w:val="11"/>
          <w:sz w:val="36"/>
          <w:lang w:val="de-DE"/>
        </w:rPr>
        <w:t>Terminkalender und Merkblatt</w:t>
      </w:r>
    </w:p>
    <w:p w:rsidR="00317465" w:rsidRDefault="00317465" w:rsidP="00317465">
      <w:pPr>
        <w:spacing w:before="226" w:line="20" w:lineRule="exact"/>
      </w:pPr>
      <w:r>
        <w:rPr>
          <w:noProof/>
        </w:rPr>
        <mc:AlternateContent>
          <mc:Choice Requires="wps">
            <w:drawing>
              <wp:anchor distT="0" distB="0" distL="114300" distR="114300" simplePos="0" relativeHeight="251659264" behindDoc="0" locked="0" layoutInCell="1" allowOverlap="1">
                <wp:simplePos x="0" y="0"/>
                <wp:positionH relativeFrom="page">
                  <wp:posOffset>267970</wp:posOffset>
                </wp:positionH>
                <wp:positionV relativeFrom="page">
                  <wp:posOffset>1511935</wp:posOffset>
                </wp:positionV>
                <wp:extent cx="6767195" cy="0"/>
                <wp:effectExtent l="10795" t="6985" r="13335" b="12065"/>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195" cy="0"/>
                        </a:xfrm>
                        <a:prstGeom prst="line">
                          <a:avLst/>
                        </a:prstGeom>
                        <a:noFill/>
                        <a:ln w="1206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DD8DB"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pt,119.05pt" to="553.95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" strokecolor="gray" strokeweight=".95pt">
                <w10:wrap anchorx="page" anchory="page"/>
              </v:line>
            </w:pict>
          </mc:Fallback>
        </mc:AlternateContent>
      </w:r>
    </w:p>
    <w:tbl>
      <w:tblPr>
        <w:tblW w:w="0" w:type="auto"/>
        <w:tblInd w:w="135" w:type="dxa"/>
        <w:tblLayout w:type="fixed"/>
        <w:tblCellMar>
          <w:left w:w="0" w:type="dxa"/>
          <w:right w:w="0" w:type="dxa"/>
        </w:tblCellMar>
        <w:tblLook w:val="04A0" w:firstRow="1" w:lastRow="0" w:firstColumn="1" w:lastColumn="0" w:noHBand="0" w:noVBand="1"/>
      </w:tblPr>
      <w:tblGrid>
        <w:gridCol w:w="1714"/>
        <w:gridCol w:w="566"/>
        <w:gridCol w:w="5242"/>
        <w:gridCol w:w="782"/>
        <w:gridCol w:w="1282"/>
        <w:gridCol w:w="1003"/>
      </w:tblGrid>
      <w:tr w:rsidR="00317465" w:rsidTr="006D6CF8">
        <w:trPr>
          <w:trHeight w:hRule="exact" w:val="576"/>
        </w:trPr>
        <w:tc>
          <w:tcPr>
            <w:tcW w:w="1714" w:type="dxa"/>
            <w:tcBorders>
              <w:top w:val="single" w:sz="7" w:space="0" w:color="000000"/>
              <w:left w:val="single" w:sz="7" w:space="0" w:color="000000"/>
              <w:bottom w:val="single" w:sz="7" w:space="0" w:color="000000"/>
              <w:right w:val="single" w:sz="7" w:space="0" w:color="000000"/>
            </w:tcBorders>
          </w:tcPr>
          <w:p w:rsidR="00317465" w:rsidRDefault="00317465" w:rsidP="006D6CF8">
            <w:pPr>
              <w:spacing w:before="98" w:after="54" w:line="207" w:lineRule="exact"/>
              <w:jc w:val="center"/>
              <w:textAlignment w:val="baseline"/>
              <w:rPr>
                <w:rFonts w:eastAsia="Times New Roman"/>
                <w:b/>
                <w:color w:val="000000"/>
                <w:sz w:val="18"/>
                <w:lang w:val="de-DE"/>
              </w:rPr>
            </w:pPr>
            <w:r>
              <w:rPr>
                <w:rFonts w:eastAsia="Times New Roman"/>
                <w:b/>
                <w:color w:val="000000"/>
                <w:sz w:val="18"/>
                <w:lang w:val="de-DE"/>
              </w:rPr>
              <w:t xml:space="preserve">Kollekten- </w:t>
            </w:r>
            <w:r>
              <w:rPr>
                <w:rFonts w:eastAsia="Times New Roman"/>
                <w:b/>
                <w:color w:val="000000"/>
                <w:sz w:val="18"/>
                <w:lang w:val="de-DE"/>
              </w:rPr>
              <w:br/>
            </w:r>
            <w:proofErr w:type="spellStart"/>
            <w:r>
              <w:rPr>
                <w:rFonts w:eastAsia="Times New Roman"/>
                <w:b/>
                <w:color w:val="000000"/>
                <w:sz w:val="18"/>
                <w:lang w:val="de-DE"/>
              </w:rPr>
              <w:t>termin</w:t>
            </w:r>
            <w:proofErr w:type="spellEnd"/>
          </w:p>
        </w:tc>
        <w:tc>
          <w:tcPr>
            <w:tcW w:w="566" w:type="dxa"/>
            <w:tcBorders>
              <w:top w:val="single" w:sz="7" w:space="0" w:color="000000"/>
              <w:left w:val="single" w:sz="7" w:space="0" w:color="000000"/>
              <w:bottom w:val="single" w:sz="7" w:space="0" w:color="000000"/>
              <w:right w:val="single" w:sz="7" w:space="0" w:color="000000"/>
            </w:tcBorders>
          </w:tcPr>
          <w:p w:rsidR="00317465" w:rsidRDefault="00317465" w:rsidP="006D6CF8">
            <w:pPr>
              <w:spacing w:before="115" w:after="85" w:line="183" w:lineRule="exact"/>
              <w:ind w:left="216" w:hanging="144"/>
              <w:textAlignment w:val="baseline"/>
              <w:rPr>
                <w:rFonts w:eastAsia="Times New Roman"/>
                <w:b/>
                <w:color w:val="000000"/>
                <w:sz w:val="16"/>
                <w:lang w:val="de-DE"/>
              </w:rPr>
            </w:pPr>
            <w:proofErr w:type="spellStart"/>
            <w:r>
              <w:rPr>
                <w:rFonts w:eastAsia="Times New Roman"/>
                <w:b/>
                <w:color w:val="000000"/>
                <w:sz w:val="16"/>
                <w:lang w:val="de-DE"/>
              </w:rPr>
              <w:t>Kenn</w:t>
            </w:r>
            <w:r>
              <w:rPr>
                <w:rFonts w:eastAsia="Times New Roman"/>
                <w:b/>
                <w:color w:val="000000"/>
                <w:sz w:val="16"/>
                <w:lang w:val="de-DE"/>
              </w:rPr>
              <w:softHyphen/>
              <w:t>Nr</w:t>
            </w:r>
            <w:proofErr w:type="spellEnd"/>
            <w:r>
              <w:rPr>
                <w:rFonts w:eastAsia="Times New Roman"/>
                <w:b/>
                <w:color w:val="000000"/>
                <w:sz w:val="16"/>
                <w:lang w:val="de-DE"/>
              </w:rPr>
              <w:t>.</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6D6CF8">
            <w:pPr>
              <w:spacing w:before="233" w:after="126" w:line="207" w:lineRule="exact"/>
              <w:ind w:left="2047"/>
              <w:textAlignment w:val="baseline"/>
              <w:rPr>
                <w:rFonts w:eastAsia="Times New Roman"/>
                <w:b/>
                <w:color w:val="000000"/>
                <w:sz w:val="18"/>
                <w:lang w:val="de-DE"/>
              </w:rPr>
            </w:pPr>
            <w:r>
              <w:rPr>
                <w:rFonts w:eastAsia="Times New Roman"/>
                <w:b/>
                <w:color w:val="000000"/>
                <w:sz w:val="18"/>
                <w:lang w:val="de-DE"/>
              </w:rPr>
              <w:t>Bezeichnung</w:t>
            </w:r>
          </w:p>
        </w:tc>
        <w:tc>
          <w:tcPr>
            <w:tcW w:w="78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6D6CF8">
            <w:pPr>
              <w:spacing w:before="233" w:after="126" w:line="207" w:lineRule="exact"/>
              <w:jc w:val="center"/>
              <w:textAlignment w:val="baseline"/>
              <w:rPr>
                <w:rFonts w:eastAsia="Times New Roman"/>
                <w:b/>
                <w:color w:val="000000"/>
                <w:sz w:val="18"/>
                <w:lang w:val="de-DE"/>
              </w:rPr>
            </w:pPr>
            <w:r>
              <w:rPr>
                <w:rFonts w:eastAsia="Times New Roman"/>
                <w:b/>
                <w:color w:val="000000"/>
                <w:sz w:val="18"/>
                <w:lang w:val="de-DE"/>
              </w:rPr>
              <w:t>Ertrag</w:t>
            </w:r>
          </w:p>
        </w:tc>
        <w:tc>
          <w:tcPr>
            <w:tcW w:w="1282" w:type="dxa"/>
            <w:tcBorders>
              <w:top w:val="single" w:sz="7" w:space="0" w:color="000000"/>
              <w:left w:val="single" w:sz="7" w:space="0" w:color="000000"/>
              <w:bottom w:val="single" w:sz="7" w:space="0" w:color="000000"/>
              <w:right w:val="single" w:sz="7" w:space="0" w:color="000000"/>
            </w:tcBorders>
          </w:tcPr>
          <w:p w:rsidR="00317465" w:rsidRDefault="00317465" w:rsidP="00B67A6F">
            <w:pPr>
              <w:spacing w:line="183" w:lineRule="exact"/>
              <w:jc w:val="center"/>
              <w:textAlignment w:val="baseline"/>
              <w:rPr>
                <w:rFonts w:eastAsia="Times New Roman"/>
                <w:b/>
                <w:color w:val="000000"/>
                <w:sz w:val="16"/>
                <w:lang w:val="de-DE"/>
              </w:rPr>
            </w:pPr>
            <w:r>
              <w:rPr>
                <w:rFonts w:eastAsia="Times New Roman"/>
                <w:b/>
                <w:color w:val="000000"/>
                <w:sz w:val="16"/>
                <w:lang w:val="de-DE"/>
              </w:rPr>
              <w:t xml:space="preserve">Endtermin </w:t>
            </w:r>
            <w:r>
              <w:rPr>
                <w:rFonts w:eastAsia="Times New Roman"/>
                <w:b/>
                <w:color w:val="000000"/>
                <w:sz w:val="16"/>
                <w:lang w:val="de-DE"/>
              </w:rPr>
              <w:br/>
              <w:t>der</w:t>
            </w:r>
          </w:p>
          <w:p w:rsidR="00317465" w:rsidRDefault="00317465" w:rsidP="00B67A6F">
            <w:pPr>
              <w:spacing w:line="176" w:lineRule="exact"/>
              <w:jc w:val="center"/>
              <w:textAlignment w:val="baseline"/>
              <w:rPr>
                <w:rFonts w:eastAsia="Times New Roman"/>
                <w:b/>
                <w:color w:val="000000"/>
                <w:sz w:val="16"/>
                <w:lang w:val="de-DE"/>
              </w:rPr>
            </w:pPr>
            <w:r>
              <w:rPr>
                <w:rFonts w:eastAsia="Times New Roman"/>
                <w:b/>
                <w:color w:val="000000"/>
                <w:sz w:val="16"/>
                <w:lang w:val="de-DE"/>
              </w:rPr>
              <w:t>Einzahlung</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spacing w:line="183" w:lineRule="exact"/>
              <w:jc w:val="center"/>
              <w:textAlignment w:val="baseline"/>
              <w:rPr>
                <w:rFonts w:eastAsia="Times New Roman"/>
                <w:b/>
                <w:color w:val="000000"/>
                <w:sz w:val="16"/>
                <w:lang w:val="de-DE"/>
              </w:rPr>
            </w:pPr>
            <w:r>
              <w:rPr>
                <w:rFonts w:eastAsia="Times New Roman"/>
                <w:b/>
                <w:color w:val="000000"/>
                <w:sz w:val="16"/>
                <w:lang w:val="de-DE"/>
              </w:rPr>
              <w:t xml:space="preserve">Datum </w:t>
            </w:r>
            <w:r>
              <w:rPr>
                <w:rFonts w:eastAsia="Times New Roman"/>
                <w:b/>
                <w:color w:val="000000"/>
                <w:sz w:val="16"/>
                <w:lang w:val="de-DE"/>
              </w:rPr>
              <w:br/>
              <w:t>der</w:t>
            </w:r>
          </w:p>
          <w:p w:rsidR="00317465" w:rsidRDefault="00317465" w:rsidP="006D6CF8">
            <w:pPr>
              <w:spacing w:line="176" w:lineRule="exact"/>
              <w:jc w:val="center"/>
              <w:textAlignment w:val="baseline"/>
              <w:rPr>
                <w:rFonts w:eastAsia="Times New Roman"/>
                <w:b/>
                <w:color w:val="000000"/>
                <w:sz w:val="16"/>
                <w:lang w:val="de-DE"/>
              </w:rPr>
            </w:pPr>
            <w:r>
              <w:rPr>
                <w:rFonts w:eastAsia="Times New Roman"/>
                <w:b/>
                <w:color w:val="000000"/>
                <w:sz w:val="16"/>
                <w:lang w:val="de-DE"/>
              </w:rPr>
              <w:t>Einzahlung</w:t>
            </w:r>
          </w:p>
        </w:tc>
      </w:tr>
      <w:tr w:rsidR="00317465"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after="1"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14</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after="1" w:line="222" w:lineRule="exact"/>
              <w:ind w:left="67"/>
              <w:jc w:val="both"/>
              <w:textAlignment w:val="baseline"/>
              <w:rPr>
                <w:rFonts w:eastAsia="Times New Roman"/>
                <w:color w:val="000000"/>
                <w:sz w:val="18"/>
                <w:lang w:val="de-DE"/>
              </w:rPr>
            </w:pPr>
            <w:r>
              <w:rPr>
                <w:rFonts w:eastAsia="Times New Roman"/>
                <w:color w:val="000000"/>
                <w:sz w:val="18"/>
                <w:lang w:val="de-DE"/>
              </w:rPr>
              <w:t>Weltmissionstag der Kinder (s. Rückseite A.8.)</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58" w:after="8" w:line="183" w:lineRule="exact"/>
              <w:jc w:val="center"/>
              <w:textAlignment w:val="baseline"/>
              <w:rPr>
                <w:rFonts w:eastAsia="Times New Roman"/>
                <w:b/>
                <w:color w:val="000000"/>
                <w:sz w:val="16"/>
                <w:lang w:val="de-DE"/>
              </w:rPr>
            </w:pPr>
            <w:r>
              <w:rPr>
                <w:rFonts w:eastAsia="Times New Roman"/>
                <w:b/>
                <w:color w:val="000000"/>
                <w:sz w:val="16"/>
                <w:lang w:val="de-DE"/>
              </w:rPr>
              <w:t>21. Februar</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5"/>
        </w:trPr>
        <w:tc>
          <w:tcPr>
            <w:tcW w:w="1714"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after="6"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20</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after="6" w:line="222" w:lineRule="exact"/>
              <w:ind w:left="67"/>
              <w:jc w:val="both"/>
              <w:textAlignment w:val="baseline"/>
              <w:rPr>
                <w:rFonts w:eastAsia="Times New Roman"/>
                <w:color w:val="000000"/>
                <w:sz w:val="18"/>
                <w:lang w:val="de-DE"/>
              </w:rPr>
            </w:pPr>
            <w:r>
              <w:rPr>
                <w:rFonts w:eastAsia="Times New Roman"/>
                <w:color w:val="000000"/>
                <w:sz w:val="18"/>
                <w:lang w:val="de-DE"/>
              </w:rPr>
              <w:t>Ertrag der Sternsingeraktion (s. Rückseite B.3.)</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58" w:after="13" w:line="183" w:lineRule="exact"/>
              <w:jc w:val="center"/>
              <w:textAlignment w:val="baseline"/>
              <w:rPr>
                <w:rFonts w:eastAsia="Times New Roman"/>
                <w:b/>
                <w:color w:val="000000"/>
                <w:sz w:val="16"/>
                <w:lang w:val="de-DE"/>
              </w:rPr>
            </w:pPr>
            <w:r>
              <w:rPr>
                <w:rFonts w:eastAsia="Times New Roman"/>
                <w:b/>
                <w:color w:val="000000"/>
                <w:sz w:val="16"/>
                <w:lang w:val="de-DE"/>
              </w:rPr>
              <w:t>21. Februar</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A0264E" w:rsidP="00A07335">
            <w:pPr>
              <w:spacing w:before="45" w:line="199" w:lineRule="exact"/>
              <w:ind w:left="81"/>
              <w:textAlignment w:val="baseline"/>
              <w:rPr>
                <w:rFonts w:eastAsia="Times New Roman"/>
                <w:b/>
                <w:color w:val="000000"/>
                <w:sz w:val="18"/>
                <w:lang w:val="de-DE"/>
              </w:rPr>
            </w:pPr>
            <w:r>
              <w:rPr>
                <w:rFonts w:eastAsia="Times New Roman"/>
                <w:b/>
                <w:color w:val="000000"/>
                <w:sz w:val="18"/>
                <w:lang w:val="de-DE"/>
              </w:rPr>
              <w:t>12</w:t>
            </w:r>
            <w:r w:rsidR="00317465">
              <w:rPr>
                <w:rFonts w:eastAsia="Times New Roman"/>
                <w:b/>
                <w:color w:val="000000"/>
                <w:sz w:val="18"/>
                <w:lang w:val="de-DE"/>
              </w:rPr>
              <w:t>. Januar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01</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line="214" w:lineRule="exact"/>
              <w:ind w:left="67"/>
              <w:jc w:val="both"/>
              <w:textAlignment w:val="baseline"/>
              <w:rPr>
                <w:rFonts w:eastAsia="Times New Roman"/>
                <w:color w:val="000000"/>
                <w:sz w:val="18"/>
                <w:lang w:val="de-DE"/>
              </w:rPr>
            </w:pPr>
            <w:r>
              <w:rPr>
                <w:rFonts w:eastAsia="Times New Roman"/>
                <w:color w:val="000000"/>
                <w:sz w:val="18"/>
                <w:lang w:val="de-DE"/>
              </w:rPr>
              <w:t>Kollekte für Afrika (Afrikatag)</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62" w:line="182" w:lineRule="exact"/>
              <w:jc w:val="center"/>
              <w:textAlignment w:val="baseline"/>
              <w:rPr>
                <w:rFonts w:eastAsia="Times New Roman"/>
                <w:b/>
                <w:color w:val="000000"/>
                <w:sz w:val="16"/>
                <w:lang w:val="de-DE"/>
              </w:rPr>
            </w:pPr>
            <w:r>
              <w:rPr>
                <w:rFonts w:eastAsia="Times New Roman"/>
                <w:b/>
                <w:color w:val="000000"/>
                <w:sz w:val="16"/>
                <w:lang w:val="de-DE"/>
              </w:rPr>
              <w:t>21. Februar</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5"/>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A0264E" w:rsidP="00A07335">
            <w:pPr>
              <w:spacing w:before="46" w:line="203" w:lineRule="exact"/>
              <w:ind w:left="81"/>
              <w:textAlignment w:val="baseline"/>
              <w:rPr>
                <w:rFonts w:eastAsia="Times New Roman"/>
                <w:b/>
                <w:color w:val="000000"/>
                <w:sz w:val="18"/>
                <w:lang w:val="de-DE"/>
              </w:rPr>
            </w:pPr>
            <w:r>
              <w:rPr>
                <w:rFonts w:eastAsia="Times New Roman"/>
                <w:b/>
                <w:color w:val="000000"/>
                <w:sz w:val="18"/>
                <w:lang w:val="de-DE"/>
              </w:rPr>
              <w:t>19</w:t>
            </w:r>
            <w:r w:rsidR="00317465">
              <w:rPr>
                <w:rFonts w:eastAsia="Times New Roman"/>
                <w:b/>
                <w:color w:val="000000"/>
                <w:sz w:val="18"/>
                <w:lang w:val="de-DE"/>
              </w:rPr>
              <w:t>. Januar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before="31" w:line="218"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02</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31" w:line="218" w:lineRule="exact"/>
              <w:ind w:left="67"/>
              <w:jc w:val="both"/>
              <w:textAlignment w:val="baseline"/>
              <w:rPr>
                <w:rFonts w:eastAsia="Times New Roman"/>
                <w:color w:val="000000"/>
                <w:sz w:val="18"/>
                <w:lang w:val="de-DE"/>
              </w:rPr>
            </w:pPr>
            <w:r>
              <w:rPr>
                <w:rFonts w:eastAsia="Times New Roman"/>
                <w:color w:val="000000"/>
                <w:sz w:val="18"/>
                <w:lang w:val="de-DE"/>
              </w:rPr>
              <w:t>Für Ehe- und Familienarbeit im Bistum</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63" w:after="3" w:line="183" w:lineRule="exact"/>
              <w:jc w:val="center"/>
              <w:textAlignment w:val="baseline"/>
              <w:rPr>
                <w:rFonts w:eastAsia="Times New Roman"/>
                <w:b/>
                <w:color w:val="000000"/>
                <w:sz w:val="16"/>
                <w:lang w:val="de-DE"/>
              </w:rPr>
            </w:pPr>
            <w:r>
              <w:rPr>
                <w:rFonts w:eastAsia="Times New Roman"/>
                <w:b/>
                <w:color w:val="000000"/>
                <w:sz w:val="16"/>
                <w:lang w:val="de-DE"/>
              </w:rPr>
              <w:t>21. Februar</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A0264E" w:rsidP="00A07335">
            <w:pPr>
              <w:spacing w:before="45" w:after="2" w:line="207" w:lineRule="exact"/>
              <w:ind w:left="81"/>
              <w:textAlignment w:val="baseline"/>
              <w:rPr>
                <w:rFonts w:eastAsia="Times New Roman"/>
                <w:b/>
                <w:color w:val="000000"/>
                <w:sz w:val="18"/>
                <w:lang w:val="de-DE"/>
              </w:rPr>
            </w:pPr>
            <w:r>
              <w:rPr>
                <w:rFonts w:eastAsia="Times New Roman"/>
                <w:b/>
                <w:color w:val="000000"/>
                <w:sz w:val="18"/>
                <w:lang w:val="de-DE"/>
              </w:rPr>
              <w:t>2</w:t>
            </w:r>
            <w:r w:rsidR="00317465">
              <w:rPr>
                <w:rFonts w:eastAsia="Times New Roman"/>
                <w:b/>
                <w:color w:val="000000"/>
                <w:sz w:val="18"/>
                <w:lang w:val="de-DE"/>
              </w:rPr>
              <w:t>. Februar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after="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03</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after="2" w:line="222" w:lineRule="exact"/>
              <w:ind w:left="67"/>
              <w:jc w:val="both"/>
              <w:textAlignment w:val="baseline"/>
              <w:rPr>
                <w:rFonts w:eastAsia="Times New Roman"/>
                <w:color w:val="000000"/>
                <w:sz w:val="18"/>
                <w:lang w:val="de-DE"/>
              </w:rPr>
            </w:pPr>
            <w:r>
              <w:rPr>
                <w:rFonts w:eastAsia="Times New Roman"/>
                <w:color w:val="000000"/>
                <w:sz w:val="18"/>
                <w:lang w:val="de-DE"/>
              </w:rPr>
              <w:t>Für die Werke der CARITAS I</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62" w:after="9" w:line="183" w:lineRule="exact"/>
              <w:jc w:val="center"/>
              <w:textAlignment w:val="baseline"/>
              <w:rPr>
                <w:rFonts w:eastAsia="Times New Roman"/>
                <w:b/>
                <w:color w:val="000000"/>
                <w:sz w:val="16"/>
                <w:lang w:val="de-DE"/>
              </w:rPr>
            </w:pPr>
            <w:r>
              <w:rPr>
                <w:rFonts w:eastAsia="Times New Roman"/>
                <w:b/>
                <w:color w:val="000000"/>
                <w:sz w:val="16"/>
                <w:lang w:val="de-DE"/>
              </w:rPr>
              <w:t>07. März</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46" w:line="198" w:lineRule="exact"/>
              <w:ind w:left="81"/>
              <w:textAlignment w:val="baseline"/>
              <w:rPr>
                <w:rFonts w:eastAsia="Times New Roman"/>
                <w:b/>
                <w:color w:val="000000"/>
                <w:sz w:val="18"/>
                <w:lang w:val="de-DE"/>
              </w:rPr>
            </w:pPr>
            <w:r>
              <w:rPr>
                <w:rFonts w:eastAsia="Times New Roman"/>
                <w:b/>
                <w:color w:val="000000"/>
                <w:sz w:val="18"/>
                <w:lang w:val="de-DE"/>
              </w:rPr>
              <w:t>6. April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before="31" w:line="213"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04</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31" w:line="213" w:lineRule="exact"/>
              <w:ind w:left="67"/>
              <w:jc w:val="both"/>
              <w:textAlignment w:val="baseline"/>
              <w:rPr>
                <w:rFonts w:eastAsia="Times New Roman"/>
                <w:color w:val="000000"/>
                <w:sz w:val="18"/>
                <w:lang w:val="de-DE"/>
              </w:rPr>
            </w:pPr>
            <w:r>
              <w:rPr>
                <w:rFonts w:eastAsia="Times New Roman"/>
                <w:color w:val="000000"/>
                <w:sz w:val="18"/>
                <w:lang w:val="de-DE"/>
              </w:rPr>
              <w:t>Für MISEREOR</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63" w:line="181" w:lineRule="exact"/>
              <w:jc w:val="center"/>
              <w:textAlignment w:val="baseline"/>
              <w:rPr>
                <w:rFonts w:eastAsia="Times New Roman"/>
                <w:b/>
                <w:color w:val="000000"/>
                <w:sz w:val="16"/>
                <w:lang w:val="de-DE"/>
              </w:rPr>
            </w:pPr>
            <w:r>
              <w:rPr>
                <w:rFonts w:eastAsia="Times New Roman"/>
                <w:b/>
                <w:color w:val="000000"/>
                <w:sz w:val="16"/>
                <w:lang w:val="de-DE"/>
              </w:rPr>
              <w:t>09. Mai</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60"/>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A0264E" w:rsidP="00A07335">
            <w:pPr>
              <w:spacing w:before="46" w:line="204" w:lineRule="exact"/>
              <w:ind w:left="81"/>
              <w:textAlignment w:val="baseline"/>
              <w:rPr>
                <w:rFonts w:eastAsia="Times New Roman"/>
                <w:b/>
                <w:color w:val="000000"/>
                <w:sz w:val="18"/>
                <w:lang w:val="de-DE"/>
              </w:rPr>
            </w:pPr>
            <w:r>
              <w:rPr>
                <w:rFonts w:eastAsia="Times New Roman"/>
                <w:b/>
                <w:color w:val="000000"/>
                <w:sz w:val="18"/>
                <w:lang w:val="de-DE"/>
              </w:rPr>
              <w:t>11</w:t>
            </w:r>
            <w:r w:rsidR="00317465">
              <w:rPr>
                <w:rFonts w:eastAsia="Times New Roman"/>
                <w:b/>
                <w:color w:val="000000"/>
                <w:sz w:val="18"/>
                <w:lang w:val="de-DE"/>
              </w:rPr>
              <w:t>.</w:t>
            </w:r>
            <w:r>
              <w:rPr>
                <w:rFonts w:eastAsia="Times New Roman"/>
                <w:b/>
                <w:color w:val="000000"/>
                <w:sz w:val="18"/>
                <w:lang w:val="de-DE"/>
              </w:rPr>
              <w:t xml:space="preserve"> April</w:t>
            </w:r>
            <w:r w:rsidR="00317465">
              <w:rPr>
                <w:rFonts w:eastAsia="Times New Roman"/>
                <w:b/>
                <w:color w:val="000000"/>
                <w:sz w:val="18"/>
                <w:lang w:val="de-DE"/>
              </w:rPr>
              <w:t xml:space="preserve">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before="31"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23</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31" w:line="219" w:lineRule="exact"/>
              <w:ind w:left="67"/>
              <w:jc w:val="both"/>
              <w:textAlignment w:val="baseline"/>
              <w:rPr>
                <w:rFonts w:eastAsia="Times New Roman"/>
                <w:color w:val="000000"/>
                <w:sz w:val="18"/>
                <w:lang w:val="de-DE"/>
              </w:rPr>
            </w:pPr>
            <w:r>
              <w:rPr>
                <w:rFonts w:eastAsia="Times New Roman"/>
                <w:color w:val="000000"/>
                <w:sz w:val="18"/>
                <w:lang w:val="de-DE"/>
              </w:rPr>
              <w:t>Jugendkreuzweg: Für die Jugendarbeit in Osteuropa (s. Rücks. A.10.)</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63" w:after="4" w:line="183" w:lineRule="exact"/>
              <w:jc w:val="center"/>
              <w:textAlignment w:val="baseline"/>
              <w:rPr>
                <w:rFonts w:eastAsia="Times New Roman"/>
                <w:b/>
                <w:color w:val="000000"/>
                <w:sz w:val="16"/>
                <w:lang w:val="de-DE"/>
              </w:rPr>
            </w:pPr>
            <w:r>
              <w:rPr>
                <w:rFonts w:eastAsia="Times New Roman"/>
                <w:b/>
                <w:color w:val="000000"/>
                <w:sz w:val="16"/>
                <w:lang w:val="de-DE"/>
              </w:rPr>
              <w:t>09. Mai</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40" w:after="2" w:line="207" w:lineRule="exact"/>
              <w:ind w:left="81"/>
              <w:textAlignment w:val="baseline"/>
              <w:rPr>
                <w:rFonts w:eastAsia="Times New Roman"/>
                <w:b/>
                <w:color w:val="000000"/>
                <w:sz w:val="18"/>
                <w:lang w:val="de-DE"/>
              </w:rPr>
            </w:pPr>
            <w:r>
              <w:rPr>
                <w:rFonts w:eastAsia="Times New Roman"/>
                <w:b/>
                <w:color w:val="000000"/>
                <w:sz w:val="18"/>
                <w:lang w:val="de-DE"/>
              </w:rPr>
              <w:t>13. April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after="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05</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after="2" w:line="222" w:lineRule="exact"/>
              <w:ind w:left="67"/>
              <w:jc w:val="both"/>
              <w:textAlignment w:val="baseline"/>
              <w:rPr>
                <w:rFonts w:eastAsia="Times New Roman"/>
                <w:color w:val="000000"/>
                <w:sz w:val="18"/>
                <w:lang w:val="de-DE"/>
              </w:rPr>
            </w:pPr>
            <w:r>
              <w:rPr>
                <w:rFonts w:eastAsia="Times New Roman"/>
                <w:color w:val="000000"/>
                <w:sz w:val="18"/>
                <w:lang w:val="de-DE"/>
              </w:rPr>
              <w:t>Für das Heilige Land</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57" w:after="9" w:line="183" w:lineRule="exact"/>
              <w:jc w:val="center"/>
              <w:textAlignment w:val="baseline"/>
              <w:rPr>
                <w:rFonts w:eastAsia="Times New Roman"/>
                <w:b/>
                <w:color w:val="000000"/>
                <w:sz w:val="16"/>
                <w:lang w:val="de-DE"/>
              </w:rPr>
            </w:pPr>
            <w:r>
              <w:rPr>
                <w:rFonts w:eastAsia="Times New Roman"/>
                <w:b/>
                <w:color w:val="000000"/>
                <w:sz w:val="16"/>
                <w:lang w:val="de-DE"/>
              </w:rPr>
              <w:t>09. Mai</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tcPr>
          <w:p w:rsidR="00317465" w:rsidRDefault="00317465" w:rsidP="00A07335">
            <w:pPr>
              <w:textAlignment w:val="baseline"/>
              <w:rPr>
                <w:rFonts w:eastAsia="Times New Roman"/>
                <w:color w:val="000000"/>
                <w:sz w:val="24"/>
                <w:lang w:val="de-DE"/>
              </w:rPr>
            </w:pP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25</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line="214" w:lineRule="exact"/>
              <w:ind w:left="67"/>
              <w:jc w:val="both"/>
              <w:textAlignment w:val="baseline"/>
              <w:rPr>
                <w:rFonts w:eastAsia="Times New Roman"/>
                <w:color w:val="000000"/>
                <w:sz w:val="18"/>
                <w:lang w:val="de-DE"/>
              </w:rPr>
            </w:pPr>
            <w:r>
              <w:rPr>
                <w:rFonts w:eastAsia="Times New Roman"/>
                <w:color w:val="000000"/>
                <w:sz w:val="18"/>
                <w:lang w:val="de-DE"/>
              </w:rPr>
              <w:t>Am Ende der Fastenzeit: Fastenopfer der Kinder</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58" w:line="182" w:lineRule="exact"/>
              <w:jc w:val="center"/>
              <w:textAlignment w:val="baseline"/>
              <w:rPr>
                <w:rFonts w:eastAsia="Times New Roman"/>
                <w:b/>
                <w:color w:val="000000"/>
                <w:sz w:val="16"/>
                <w:lang w:val="de-DE"/>
              </w:rPr>
            </w:pPr>
            <w:r>
              <w:rPr>
                <w:rFonts w:eastAsia="Times New Roman"/>
                <w:b/>
                <w:color w:val="000000"/>
                <w:sz w:val="16"/>
                <w:lang w:val="de-DE"/>
              </w:rPr>
              <w:t>09. Mai</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495"/>
        </w:trPr>
        <w:tc>
          <w:tcPr>
            <w:tcW w:w="1714" w:type="dxa"/>
            <w:tcBorders>
              <w:top w:val="single" w:sz="7" w:space="0" w:color="000000"/>
              <w:left w:val="single" w:sz="7" w:space="0" w:color="000000"/>
              <w:bottom w:val="single" w:sz="7" w:space="0" w:color="000000"/>
              <w:right w:val="single" w:sz="7" w:space="0" w:color="000000"/>
            </w:tcBorders>
          </w:tcPr>
          <w:p w:rsidR="00317465" w:rsidRDefault="00317465" w:rsidP="00A07335">
            <w:pPr>
              <w:textAlignment w:val="baseline"/>
              <w:rPr>
                <w:rFonts w:eastAsia="Times New Roman"/>
                <w:color w:val="000000"/>
                <w:sz w:val="24"/>
                <w:lang w:val="de-DE"/>
              </w:rPr>
            </w:pPr>
          </w:p>
        </w:tc>
        <w:tc>
          <w:tcPr>
            <w:tcW w:w="566" w:type="dxa"/>
            <w:tcBorders>
              <w:top w:val="single" w:sz="7" w:space="0" w:color="000000"/>
              <w:left w:val="single" w:sz="7" w:space="0" w:color="000000"/>
              <w:bottom w:val="single" w:sz="7" w:space="0" w:color="000000"/>
              <w:right w:val="single" w:sz="7" w:space="0" w:color="000000"/>
            </w:tcBorders>
          </w:tcPr>
          <w:p w:rsidR="00317465" w:rsidRPr="00A07335" w:rsidRDefault="00317465" w:rsidP="00A07335">
            <w:pPr>
              <w:spacing w:after="24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06</w:t>
            </w:r>
          </w:p>
        </w:tc>
        <w:tc>
          <w:tcPr>
            <w:tcW w:w="5242" w:type="dxa"/>
            <w:tcBorders>
              <w:top w:val="single" w:sz="7" w:space="0" w:color="000000"/>
              <w:left w:val="single" w:sz="7" w:space="0" w:color="000000"/>
              <w:bottom w:val="single" w:sz="7" w:space="0" w:color="000000"/>
              <w:right w:val="single" w:sz="7" w:space="0" w:color="000000"/>
            </w:tcBorders>
          </w:tcPr>
          <w:p w:rsidR="00317465" w:rsidRDefault="00317465" w:rsidP="00A07335">
            <w:pPr>
              <w:spacing w:after="2" w:line="240" w:lineRule="exact"/>
              <w:ind w:left="36" w:right="1188"/>
              <w:jc w:val="both"/>
              <w:textAlignment w:val="baseline"/>
              <w:rPr>
                <w:rFonts w:eastAsia="Times New Roman"/>
                <w:color w:val="000000"/>
                <w:sz w:val="18"/>
                <w:lang w:val="de-DE"/>
              </w:rPr>
            </w:pPr>
            <w:r>
              <w:rPr>
                <w:rFonts w:eastAsia="Times New Roman"/>
                <w:color w:val="000000"/>
                <w:sz w:val="18"/>
                <w:lang w:val="de-DE"/>
              </w:rPr>
              <w:t>Am Ende der Erstkommunionfeiern: Diasporaopfer der Erstkommunikanten</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tcPr>
          <w:p w:rsidR="00317465" w:rsidRDefault="00EE3F4D" w:rsidP="00B67A6F">
            <w:pPr>
              <w:spacing w:before="58" w:after="249" w:line="183" w:lineRule="exact"/>
              <w:jc w:val="center"/>
              <w:textAlignment w:val="baseline"/>
              <w:rPr>
                <w:rFonts w:eastAsia="Times New Roman"/>
                <w:b/>
                <w:color w:val="000000"/>
                <w:sz w:val="16"/>
                <w:lang w:val="de-DE"/>
              </w:rPr>
            </w:pPr>
            <w:r>
              <w:rPr>
                <w:rFonts w:eastAsia="Times New Roman"/>
                <w:b/>
                <w:color w:val="000000"/>
                <w:sz w:val="16"/>
                <w:lang w:val="de-DE"/>
              </w:rPr>
              <w:t>13. Juni</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45" w:line="194" w:lineRule="exact"/>
              <w:ind w:left="81"/>
              <w:textAlignment w:val="baseline"/>
              <w:rPr>
                <w:rFonts w:eastAsia="Times New Roman"/>
                <w:b/>
                <w:color w:val="000000"/>
                <w:sz w:val="18"/>
                <w:lang w:val="de-DE"/>
              </w:rPr>
            </w:pPr>
            <w:r>
              <w:rPr>
                <w:rFonts w:eastAsia="Times New Roman"/>
                <w:b/>
                <w:color w:val="000000"/>
                <w:sz w:val="18"/>
                <w:lang w:val="de-DE"/>
              </w:rPr>
              <w:t>8. Juni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line="20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15</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line="209" w:lineRule="exact"/>
              <w:ind w:left="67"/>
              <w:jc w:val="both"/>
              <w:textAlignment w:val="baseline"/>
              <w:rPr>
                <w:rFonts w:eastAsia="Times New Roman"/>
                <w:color w:val="000000"/>
                <w:sz w:val="18"/>
                <w:lang w:val="de-DE"/>
              </w:rPr>
            </w:pPr>
            <w:r>
              <w:rPr>
                <w:rFonts w:eastAsia="Times New Roman"/>
                <w:color w:val="000000"/>
                <w:sz w:val="18"/>
                <w:lang w:val="de-DE"/>
              </w:rPr>
              <w:t>Für RENOVABIS</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62" w:line="177" w:lineRule="exact"/>
              <w:jc w:val="center"/>
              <w:textAlignment w:val="baseline"/>
              <w:rPr>
                <w:rFonts w:eastAsia="Times New Roman"/>
                <w:b/>
                <w:color w:val="000000"/>
                <w:sz w:val="16"/>
                <w:lang w:val="de-DE"/>
              </w:rPr>
            </w:pPr>
            <w:r>
              <w:rPr>
                <w:rFonts w:eastAsia="Times New Roman"/>
                <w:b/>
                <w:color w:val="000000"/>
                <w:sz w:val="16"/>
                <w:lang w:val="de-DE"/>
              </w:rPr>
              <w:t>11. Juli</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A0264E" w:rsidP="00A07335">
            <w:pPr>
              <w:spacing w:before="45" w:line="204" w:lineRule="exact"/>
              <w:ind w:left="81"/>
              <w:textAlignment w:val="baseline"/>
              <w:rPr>
                <w:rFonts w:eastAsia="Times New Roman"/>
                <w:b/>
                <w:color w:val="000000"/>
                <w:sz w:val="18"/>
                <w:lang w:val="de-DE"/>
              </w:rPr>
            </w:pPr>
            <w:r>
              <w:rPr>
                <w:rFonts w:eastAsia="Times New Roman"/>
                <w:b/>
                <w:color w:val="000000"/>
                <w:sz w:val="18"/>
                <w:lang w:val="de-DE"/>
              </w:rPr>
              <w:t>15</w:t>
            </w:r>
            <w:r w:rsidR="00317465">
              <w:rPr>
                <w:rFonts w:eastAsia="Times New Roman"/>
                <w:b/>
                <w:color w:val="000000"/>
                <w:sz w:val="18"/>
                <w:lang w:val="de-DE"/>
              </w:rPr>
              <w:t>. Juni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line="219" w:lineRule="exact"/>
              <w:ind w:left="67"/>
              <w:jc w:val="both"/>
              <w:textAlignment w:val="baseline"/>
              <w:rPr>
                <w:rFonts w:eastAsia="Times New Roman"/>
                <w:color w:val="000000"/>
                <w:sz w:val="18"/>
                <w:lang w:val="de-DE"/>
              </w:rPr>
            </w:pPr>
            <w:r>
              <w:rPr>
                <w:rFonts w:eastAsia="Times New Roman"/>
                <w:color w:val="000000"/>
                <w:sz w:val="18"/>
                <w:lang w:val="de-DE"/>
              </w:rPr>
              <w:t>Für die Jugendarbeit in der Pfarrei</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B67A6F">
            <w:pPr>
              <w:spacing w:before="62" w:after="4" w:line="183" w:lineRule="exact"/>
              <w:jc w:val="center"/>
              <w:textAlignment w:val="baseline"/>
              <w:rPr>
                <w:rFonts w:eastAsia="Times New Roman"/>
                <w:b/>
                <w:color w:val="000000"/>
                <w:sz w:val="16"/>
                <w:lang w:val="de-DE"/>
              </w:rPr>
            </w:pPr>
            <w:r>
              <w:rPr>
                <w:rFonts w:eastAsia="Times New Roman"/>
                <w:b/>
                <w:color w:val="000000"/>
                <w:sz w:val="16"/>
                <w:lang w:val="de-DE"/>
              </w:rPr>
              <w:t>---</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46" w:line="194" w:lineRule="exact"/>
              <w:ind w:left="81"/>
              <w:textAlignment w:val="baseline"/>
              <w:rPr>
                <w:rFonts w:eastAsia="Times New Roman"/>
                <w:b/>
                <w:color w:val="000000"/>
                <w:sz w:val="18"/>
                <w:lang w:val="de-DE"/>
              </w:rPr>
            </w:pPr>
            <w:r>
              <w:rPr>
                <w:rFonts w:eastAsia="Times New Roman"/>
                <w:b/>
                <w:color w:val="000000"/>
                <w:sz w:val="18"/>
                <w:lang w:val="de-DE"/>
              </w:rPr>
              <w:t>29. Juni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before="31" w:line="20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09</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31" w:line="209" w:lineRule="exact"/>
              <w:ind w:left="67"/>
              <w:jc w:val="both"/>
              <w:textAlignment w:val="baseline"/>
              <w:rPr>
                <w:rFonts w:eastAsia="Times New Roman"/>
                <w:color w:val="000000"/>
                <w:sz w:val="18"/>
                <w:lang w:val="de-DE"/>
              </w:rPr>
            </w:pPr>
            <w:r>
              <w:rPr>
                <w:rFonts w:eastAsia="Times New Roman"/>
                <w:color w:val="000000"/>
                <w:sz w:val="18"/>
                <w:lang w:val="de-DE"/>
              </w:rPr>
              <w:t>Für die Aufgaben des Papstes in der Weltkirche</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Pr="00EE3F4D" w:rsidRDefault="00EE3F4D" w:rsidP="00B67A6F">
            <w:pPr>
              <w:spacing w:before="63" w:after="13" w:line="183" w:lineRule="exact"/>
              <w:jc w:val="center"/>
              <w:textAlignment w:val="baseline"/>
              <w:rPr>
                <w:rFonts w:eastAsia="Times New Roman"/>
                <w:b/>
                <w:color w:val="000000"/>
                <w:sz w:val="16"/>
                <w:lang w:val="de-DE"/>
              </w:rPr>
            </w:pPr>
            <w:r w:rsidRPr="00EE3F4D">
              <w:rPr>
                <w:rFonts w:eastAsia="Times New Roman"/>
                <w:b/>
                <w:color w:val="000000"/>
                <w:sz w:val="16"/>
                <w:lang w:val="de-DE"/>
              </w:rPr>
              <w:t>01.</w:t>
            </w:r>
            <w:r>
              <w:rPr>
                <w:rFonts w:eastAsia="Times New Roman"/>
                <w:b/>
                <w:color w:val="000000"/>
                <w:sz w:val="16"/>
                <w:lang w:val="de-DE"/>
              </w:rPr>
              <w:t xml:space="preserve"> </w:t>
            </w:r>
            <w:r w:rsidRPr="00EE3F4D">
              <w:rPr>
                <w:rFonts w:eastAsia="Times New Roman"/>
                <w:b/>
                <w:color w:val="000000"/>
                <w:sz w:val="16"/>
                <w:lang w:val="de-DE"/>
              </w:rPr>
              <w:t>August</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p>
        </w:tc>
      </w:tr>
      <w:tr w:rsidR="00317465" w:rsidTr="006D6CF8">
        <w:trPr>
          <w:trHeight w:hRule="exact" w:val="260"/>
        </w:trPr>
        <w:tc>
          <w:tcPr>
            <w:tcW w:w="1714" w:type="dxa"/>
            <w:tcBorders>
              <w:top w:val="single" w:sz="7" w:space="0" w:color="000000"/>
              <w:left w:val="single" w:sz="7" w:space="0" w:color="000000"/>
              <w:bottom w:val="single" w:sz="7" w:space="0" w:color="000000"/>
              <w:right w:val="single" w:sz="7" w:space="0" w:color="000000"/>
            </w:tcBorders>
          </w:tcPr>
          <w:p w:rsidR="00317465" w:rsidRDefault="00317465" w:rsidP="00A07335">
            <w:pPr>
              <w:textAlignment w:val="baseline"/>
              <w:rPr>
                <w:rFonts w:eastAsia="Times New Roman"/>
                <w:color w:val="000000"/>
                <w:sz w:val="24"/>
                <w:lang w:val="de-DE"/>
              </w:rPr>
            </w:pP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before="31" w:after="6"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16</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38" w:line="221" w:lineRule="exact"/>
              <w:ind w:left="67"/>
              <w:jc w:val="both"/>
              <w:textAlignment w:val="baseline"/>
              <w:rPr>
                <w:rFonts w:eastAsia="Times New Roman"/>
                <w:color w:val="000000"/>
                <w:sz w:val="18"/>
                <w:lang w:val="de-DE"/>
              </w:rPr>
            </w:pPr>
            <w:r>
              <w:rPr>
                <w:rFonts w:eastAsia="Times New Roman"/>
                <w:color w:val="000000"/>
                <w:sz w:val="18"/>
                <w:lang w:val="de-DE"/>
              </w:rPr>
              <w:t xml:space="preserve">Ertrag der Caritas </w:t>
            </w:r>
            <w:r>
              <w:rPr>
                <w:rFonts w:eastAsia="Times New Roman"/>
                <w:color w:val="000000"/>
                <w:sz w:val="23"/>
                <w:lang w:val="de-DE"/>
              </w:rPr>
              <w:t xml:space="preserve">– </w:t>
            </w:r>
            <w:r>
              <w:rPr>
                <w:rFonts w:eastAsia="Times New Roman"/>
                <w:color w:val="000000"/>
                <w:sz w:val="18"/>
                <w:lang w:val="de-DE"/>
              </w:rPr>
              <w:t>Sammelwoche I</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63" w:after="13" w:line="183" w:lineRule="exact"/>
              <w:jc w:val="center"/>
              <w:textAlignment w:val="baseline"/>
              <w:rPr>
                <w:rFonts w:eastAsia="Times New Roman"/>
                <w:b/>
                <w:color w:val="000000"/>
                <w:sz w:val="16"/>
                <w:lang w:val="de-DE"/>
              </w:rPr>
            </w:pPr>
            <w:r>
              <w:rPr>
                <w:rFonts w:eastAsia="Times New Roman"/>
                <w:b/>
                <w:color w:val="000000"/>
                <w:sz w:val="16"/>
                <w:lang w:val="de-DE"/>
              </w:rPr>
              <w:t>05. September</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1946D2" w:rsidTr="00A07335">
        <w:trPr>
          <w:trHeight w:hRule="exact" w:val="254"/>
        </w:trPr>
        <w:tc>
          <w:tcPr>
            <w:tcW w:w="1714" w:type="dxa"/>
            <w:tcBorders>
              <w:top w:val="single" w:sz="7" w:space="0" w:color="000000"/>
              <w:left w:val="single" w:sz="7" w:space="0" w:color="000000"/>
              <w:bottom w:val="single" w:sz="7" w:space="0" w:color="000000"/>
              <w:right w:val="single" w:sz="7" w:space="0" w:color="000000"/>
            </w:tcBorders>
          </w:tcPr>
          <w:p w:rsidR="001946D2" w:rsidRPr="001946D2" w:rsidRDefault="00B67A6F" w:rsidP="00A07335">
            <w:pPr>
              <w:rPr>
                <w:b/>
                <w:sz w:val="18"/>
                <w:szCs w:val="18"/>
              </w:rPr>
            </w:pPr>
            <w:r>
              <w:rPr>
                <w:b/>
                <w:sz w:val="18"/>
                <w:szCs w:val="18"/>
              </w:rPr>
              <w:t xml:space="preserve"> </w:t>
            </w:r>
            <w:r w:rsidR="001946D2" w:rsidRPr="001946D2">
              <w:rPr>
                <w:b/>
                <w:sz w:val="18"/>
                <w:szCs w:val="18"/>
              </w:rPr>
              <w:t>7. September 2025</w:t>
            </w:r>
          </w:p>
        </w:tc>
        <w:tc>
          <w:tcPr>
            <w:tcW w:w="566" w:type="dxa"/>
            <w:tcBorders>
              <w:top w:val="single" w:sz="7" w:space="0" w:color="000000"/>
              <w:left w:val="single" w:sz="7" w:space="0" w:color="000000"/>
              <w:bottom w:val="single" w:sz="7" w:space="0" w:color="000000"/>
              <w:right w:val="single" w:sz="7" w:space="0" w:color="000000"/>
            </w:tcBorders>
          </w:tcPr>
          <w:p w:rsidR="001946D2" w:rsidRPr="00A07335" w:rsidRDefault="001946D2" w:rsidP="00A07335">
            <w:pPr>
              <w:jc w:val="center"/>
              <w:rPr>
                <w:sz w:val="18"/>
                <w:szCs w:val="18"/>
              </w:rPr>
            </w:pPr>
            <w:r w:rsidRPr="00A07335">
              <w:rPr>
                <w:sz w:val="18"/>
                <w:szCs w:val="18"/>
              </w:rPr>
              <w:t>07</w:t>
            </w:r>
          </w:p>
        </w:tc>
        <w:tc>
          <w:tcPr>
            <w:tcW w:w="5242" w:type="dxa"/>
            <w:tcBorders>
              <w:top w:val="single" w:sz="7" w:space="0" w:color="000000"/>
              <w:left w:val="single" w:sz="7" w:space="0" w:color="000000"/>
              <w:bottom w:val="single" w:sz="7" w:space="0" w:color="000000"/>
              <w:right w:val="single" w:sz="7" w:space="0" w:color="000000"/>
            </w:tcBorders>
          </w:tcPr>
          <w:p w:rsidR="001946D2" w:rsidRPr="001946D2" w:rsidRDefault="008061CF" w:rsidP="00A07335">
            <w:pPr>
              <w:jc w:val="both"/>
              <w:rPr>
                <w:sz w:val="18"/>
                <w:szCs w:val="18"/>
              </w:rPr>
            </w:pPr>
            <w:r>
              <w:rPr>
                <w:sz w:val="18"/>
                <w:szCs w:val="18"/>
              </w:rPr>
              <w:t xml:space="preserve"> </w:t>
            </w:r>
            <w:proofErr w:type="spellStart"/>
            <w:r w:rsidR="001946D2" w:rsidRPr="001946D2">
              <w:rPr>
                <w:sz w:val="18"/>
                <w:szCs w:val="18"/>
              </w:rPr>
              <w:t>Für</w:t>
            </w:r>
            <w:proofErr w:type="spellEnd"/>
            <w:r w:rsidR="001946D2" w:rsidRPr="001946D2">
              <w:rPr>
                <w:sz w:val="18"/>
                <w:szCs w:val="18"/>
              </w:rPr>
              <w:t xml:space="preserve"> </w:t>
            </w:r>
            <w:proofErr w:type="spellStart"/>
            <w:r w:rsidR="001946D2" w:rsidRPr="001946D2">
              <w:rPr>
                <w:sz w:val="18"/>
                <w:szCs w:val="18"/>
              </w:rPr>
              <w:t>weltkirchliche</w:t>
            </w:r>
            <w:proofErr w:type="spellEnd"/>
            <w:r w:rsidR="001946D2" w:rsidRPr="001946D2">
              <w:rPr>
                <w:sz w:val="18"/>
                <w:szCs w:val="18"/>
              </w:rPr>
              <w:t xml:space="preserve"> </w:t>
            </w:r>
            <w:proofErr w:type="spellStart"/>
            <w:r w:rsidR="001946D2" w:rsidRPr="001946D2">
              <w:rPr>
                <w:sz w:val="18"/>
                <w:szCs w:val="18"/>
              </w:rPr>
              <w:t>Projekte</w:t>
            </w:r>
            <w:proofErr w:type="spellEnd"/>
            <w:r w:rsidR="001946D2" w:rsidRPr="001946D2">
              <w:rPr>
                <w:sz w:val="18"/>
                <w:szCs w:val="18"/>
              </w:rPr>
              <w:t xml:space="preserve"> des </w:t>
            </w:r>
            <w:proofErr w:type="spellStart"/>
            <w:r w:rsidR="001946D2" w:rsidRPr="001946D2">
              <w:rPr>
                <w:sz w:val="18"/>
                <w:szCs w:val="18"/>
              </w:rPr>
              <w:t>Bistums</w:t>
            </w:r>
            <w:proofErr w:type="spellEnd"/>
          </w:p>
        </w:tc>
        <w:tc>
          <w:tcPr>
            <w:tcW w:w="782" w:type="dxa"/>
            <w:tcBorders>
              <w:top w:val="single" w:sz="7" w:space="0" w:color="000000"/>
              <w:left w:val="single" w:sz="7" w:space="0" w:color="000000"/>
              <w:bottom w:val="single" w:sz="7" w:space="0" w:color="000000"/>
              <w:right w:val="single" w:sz="7" w:space="0" w:color="000000"/>
            </w:tcBorders>
          </w:tcPr>
          <w:p w:rsidR="001946D2" w:rsidRDefault="001946D2" w:rsidP="001946D2">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1946D2" w:rsidRDefault="00EE3F4D" w:rsidP="00B67A6F">
            <w:pPr>
              <w:spacing w:before="57" w:after="4" w:line="183" w:lineRule="exact"/>
              <w:jc w:val="center"/>
              <w:textAlignment w:val="baseline"/>
              <w:rPr>
                <w:rFonts w:eastAsia="Times New Roman"/>
                <w:b/>
                <w:color w:val="000000"/>
                <w:sz w:val="16"/>
                <w:lang w:val="de-DE"/>
              </w:rPr>
            </w:pPr>
            <w:r>
              <w:rPr>
                <w:rFonts w:eastAsia="Times New Roman"/>
                <w:b/>
                <w:color w:val="000000"/>
                <w:sz w:val="16"/>
                <w:lang w:val="de-DE"/>
              </w:rPr>
              <w:t>10. Oktober</w:t>
            </w:r>
          </w:p>
        </w:tc>
        <w:tc>
          <w:tcPr>
            <w:tcW w:w="1003" w:type="dxa"/>
            <w:tcBorders>
              <w:top w:val="single" w:sz="7" w:space="0" w:color="000000"/>
              <w:left w:val="single" w:sz="7" w:space="0" w:color="000000"/>
              <w:bottom w:val="single" w:sz="7" w:space="0" w:color="000000"/>
              <w:right w:val="single" w:sz="7" w:space="0" w:color="000000"/>
            </w:tcBorders>
          </w:tcPr>
          <w:p w:rsidR="001946D2" w:rsidRDefault="001946D2" w:rsidP="001946D2">
            <w:pPr>
              <w:textAlignment w:val="baseline"/>
              <w:rPr>
                <w:rFonts w:eastAsia="Times New Roman"/>
                <w:color w:val="000000"/>
                <w:sz w:val="24"/>
                <w:lang w:val="de-DE"/>
              </w:rPr>
            </w:pPr>
            <w:r>
              <w:rPr>
                <w:rFonts w:eastAsia="Times New Roman"/>
                <w:color w:val="000000"/>
                <w:sz w:val="24"/>
                <w:lang w:val="de-DE"/>
              </w:rPr>
              <w:t xml:space="preserve"> </w:t>
            </w:r>
          </w:p>
        </w:tc>
      </w:tr>
      <w:tr w:rsidR="001946D2" w:rsidTr="00A07335">
        <w:trPr>
          <w:trHeight w:hRule="exact" w:val="254"/>
        </w:trPr>
        <w:tc>
          <w:tcPr>
            <w:tcW w:w="1714" w:type="dxa"/>
            <w:tcBorders>
              <w:top w:val="single" w:sz="7" w:space="0" w:color="000000"/>
              <w:left w:val="single" w:sz="7" w:space="0" w:color="000000"/>
              <w:bottom w:val="single" w:sz="7" w:space="0" w:color="000000"/>
              <w:right w:val="single" w:sz="7" w:space="0" w:color="000000"/>
            </w:tcBorders>
          </w:tcPr>
          <w:p w:rsidR="001946D2" w:rsidRPr="001946D2" w:rsidRDefault="00B67A6F" w:rsidP="00A07335">
            <w:pPr>
              <w:rPr>
                <w:b/>
                <w:sz w:val="18"/>
                <w:szCs w:val="18"/>
              </w:rPr>
            </w:pPr>
            <w:r>
              <w:rPr>
                <w:b/>
                <w:sz w:val="18"/>
                <w:szCs w:val="18"/>
              </w:rPr>
              <w:t xml:space="preserve"> </w:t>
            </w:r>
            <w:r w:rsidR="001946D2" w:rsidRPr="001946D2">
              <w:rPr>
                <w:b/>
                <w:sz w:val="18"/>
                <w:szCs w:val="18"/>
              </w:rPr>
              <w:t>14. September 2025</w:t>
            </w:r>
          </w:p>
        </w:tc>
        <w:tc>
          <w:tcPr>
            <w:tcW w:w="566" w:type="dxa"/>
            <w:tcBorders>
              <w:top w:val="single" w:sz="7" w:space="0" w:color="000000"/>
              <w:left w:val="single" w:sz="7" w:space="0" w:color="000000"/>
              <w:bottom w:val="single" w:sz="7" w:space="0" w:color="000000"/>
              <w:right w:val="single" w:sz="7" w:space="0" w:color="000000"/>
            </w:tcBorders>
          </w:tcPr>
          <w:p w:rsidR="001946D2" w:rsidRPr="00A07335" w:rsidRDefault="001946D2" w:rsidP="00A07335">
            <w:pPr>
              <w:jc w:val="center"/>
              <w:rPr>
                <w:sz w:val="18"/>
                <w:szCs w:val="18"/>
              </w:rPr>
            </w:pPr>
            <w:r w:rsidRPr="00A07335">
              <w:rPr>
                <w:sz w:val="18"/>
                <w:szCs w:val="18"/>
              </w:rPr>
              <w:t>11</w:t>
            </w:r>
          </w:p>
        </w:tc>
        <w:tc>
          <w:tcPr>
            <w:tcW w:w="5242" w:type="dxa"/>
            <w:tcBorders>
              <w:top w:val="single" w:sz="7" w:space="0" w:color="000000"/>
              <w:left w:val="single" w:sz="7" w:space="0" w:color="000000"/>
              <w:bottom w:val="single" w:sz="7" w:space="0" w:color="000000"/>
              <w:right w:val="single" w:sz="7" w:space="0" w:color="000000"/>
            </w:tcBorders>
          </w:tcPr>
          <w:p w:rsidR="001946D2" w:rsidRPr="001946D2" w:rsidRDefault="008061CF" w:rsidP="00A07335">
            <w:pPr>
              <w:jc w:val="both"/>
              <w:rPr>
                <w:sz w:val="18"/>
                <w:szCs w:val="18"/>
              </w:rPr>
            </w:pPr>
            <w:r>
              <w:rPr>
                <w:sz w:val="18"/>
                <w:szCs w:val="18"/>
              </w:rPr>
              <w:t xml:space="preserve"> </w:t>
            </w:r>
            <w:bookmarkStart w:id="0" w:name="_GoBack"/>
            <w:bookmarkEnd w:id="0"/>
            <w:proofErr w:type="spellStart"/>
            <w:r w:rsidR="001946D2" w:rsidRPr="001946D2">
              <w:rPr>
                <w:sz w:val="18"/>
                <w:szCs w:val="18"/>
              </w:rPr>
              <w:t>Für</w:t>
            </w:r>
            <w:proofErr w:type="spellEnd"/>
            <w:r w:rsidR="001946D2" w:rsidRPr="001946D2">
              <w:rPr>
                <w:sz w:val="18"/>
                <w:szCs w:val="18"/>
              </w:rPr>
              <w:t xml:space="preserve"> die </w:t>
            </w:r>
            <w:proofErr w:type="spellStart"/>
            <w:r w:rsidR="001946D2" w:rsidRPr="001946D2">
              <w:rPr>
                <w:sz w:val="18"/>
                <w:szCs w:val="18"/>
              </w:rPr>
              <w:t>Kommunikationsmittel</w:t>
            </w:r>
            <w:proofErr w:type="spellEnd"/>
          </w:p>
        </w:tc>
        <w:tc>
          <w:tcPr>
            <w:tcW w:w="782" w:type="dxa"/>
            <w:tcBorders>
              <w:top w:val="single" w:sz="7" w:space="0" w:color="000000"/>
              <w:left w:val="single" w:sz="7" w:space="0" w:color="000000"/>
              <w:bottom w:val="single" w:sz="7" w:space="0" w:color="000000"/>
              <w:right w:val="single" w:sz="7" w:space="0" w:color="000000"/>
            </w:tcBorders>
          </w:tcPr>
          <w:p w:rsidR="001946D2" w:rsidRDefault="001946D2" w:rsidP="001946D2">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1946D2" w:rsidRDefault="00EE3F4D" w:rsidP="00B67A6F">
            <w:pPr>
              <w:spacing w:before="58" w:after="8" w:line="183" w:lineRule="exact"/>
              <w:jc w:val="center"/>
              <w:textAlignment w:val="baseline"/>
              <w:rPr>
                <w:rFonts w:eastAsia="Times New Roman"/>
                <w:b/>
                <w:color w:val="000000"/>
                <w:sz w:val="16"/>
                <w:lang w:val="de-DE"/>
              </w:rPr>
            </w:pPr>
            <w:r>
              <w:rPr>
                <w:rFonts w:eastAsia="Times New Roman"/>
                <w:b/>
                <w:color w:val="000000"/>
                <w:sz w:val="16"/>
                <w:lang w:val="de-DE"/>
              </w:rPr>
              <w:t>17. Oktober</w:t>
            </w:r>
          </w:p>
        </w:tc>
        <w:tc>
          <w:tcPr>
            <w:tcW w:w="1003" w:type="dxa"/>
            <w:tcBorders>
              <w:top w:val="single" w:sz="7" w:space="0" w:color="000000"/>
              <w:left w:val="single" w:sz="7" w:space="0" w:color="000000"/>
              <w:bottom w:val="single" w:sz="7" w:space="0" w:color="000000"/>
              <w:right w:val="single" w:sz="7" w:space="0" w:color="000000"/>
            </w:tcBorders>
          </w:tcPr>
          <w:p w:rsidR="001946D2" w:rsidRDefault="001946D2" w:rsidP="001946D2">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5"/>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B67A6F" w:rsidP="00B67A6F">
            <w:pPr>
              <w:spacing w:before="41" w:after="6" w:line="207" w:lineRule="exact"/>
              <w:textAlignment w:val="baseline"/>
              <w:rPr>
                <w:rFonts w:eastAsia="Times New Roman"/>
                <w:b/>
                <w:color w:val="000000"/>
                <w:sz w:val="18"/>
                <w:lang w:val="de-DE"/>
              </w:rPr>
            </w:pPr>
            <w:r>
              <w:rPr>
                <w:rFonts w:eastAsia="Times New Roman"/>
                <w:b/>
                <w:color w:val="000000"/>
                <w:sz w:val="18"/>
                <w:lang w:val="de-DE"/>
              </w:rPr>
              <w:t xml:space="preserve"> </w:t>
            </w:r>
            <w:r w:rsidR="00677378">
              <w:rPr>
                <w:rFonts w:eastAsia="Times New Roman"/>
                <w:b/>
                <w:color w:val="000000"/>
                <w:sz w:val="18"/>
                <w:lang w:val="de-DE"/>
              </w:rPr>
              <w:t>21</w:t>
            </w:r>
            <w:r w:rsidR="00317465">
              <w:rPr>
                <w:rFonts w:eastAsia="Times New Roman"/>
                <w:b/>
                <w:color w:val="000000"/>
                <w:sz w:val="18"/>
                <w:lang w:val="de-DE"/>
              </w:rPr>
              <w:t>. September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after="6"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10</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after="6" w:line="222" w:lineRule="exact"/>
              <w:ind w:left="67"/>
              <w:jc w:val="both"/>
              <w:textAlignment w:val="baseline"/>
              <w:rPr>
                <w:rFonts w:eastAsia="Times New Roman"/>
                <w:color w:val="000000"/>
                <w:sz w:val="18"/>
                <w:lang w:val="de-DE"/>
              </w:rPr>
            </w:pPr>
            <w:r>
              <w:rPr>
                <w:rFonts w:eastAsia="Times New Roman"/>
                <w:color w:val="000000"/>
                <w:sz w:val="18"/>
                <w:lang w:val="de-DE"/>
              </w:rPr>
              <w:t>Für die Werke der CARITAS II</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58" w:after="13" w:line="183" w:lineRule="exact"/>
              <w:jc w:val="center"/>
              <w:textAlignment w:val="baseline"/>
              <w:rPr>
                <w:rFonts w:eastAsia="Times New Roman"/>
                <w:b/>
                <w:color w:val="000000"/>
                <w:sz w:val="16"/>
                <w:lang w:val="de-DE"/>
              </w:rPr>
            </w:pPr>
            <w:r>
              <w:rPr>
                <w:rFonts w:eastAsia="Times New Roman"/>
                <w:b/>
                <w:color w:val="000000"/>
                <w:sz w:val="16"/>
                <w:lang w:val="de-DE"/>
              </w:rPr>
              <w:t>24. Oktober</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tcPr>
          <w:p w:rsidR="00317465" w:rsidRDefault="00317465" w:rsidP="00A07335">
            <w:pPr>
              <w:textAlignment w:val="baseline"/>
              <w:rPr>
                <w:rFonts w:eastAsia="Times New Roman"/>
                <w:color w:val="000000"/>
                <w:sz w:val="24"/>
                <w:lang w:val="de-DE"/>
              </w:rPr>
            </w:pP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17</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32" w:line="212" w:lineRule="exact"/>
              <w:ind w:left="67"/>
              <w:jc w:val="both"/>
              <w:textAlignment w:val="baseline"/>
              <w:rPr>
                <w:rFonts w:eastAsia="Times New Roman"/>
                <w:color w:val="000000"/>
                <w:sz w:val="18"/>
                <w:lang w:val="de-DE"/>
              </w:rPr>
            </w:pPr>
            <w:r>
              <w:rPr>
                <w:rFonts w:eastAsia="Times New Roman"/>
                <w:color w:val="000000"/>
                <w:sz w:val="18"/>
                <w:lang w:val="de-DE"/>
              </w:rPr>
              <w:t xml:space="preserve">Ertrag der Caritas </w:t>
            </w:r>
            <w:r>
              <w:rPr>
                <w:rFonts w:eastAsia="Times New Roman"/>
                <w:color w:val="000000"/>
                <w:sz w:val="23"/>
                <w:lang w:val="de-DE"/>
              </w:rPr>
              <w:t xml:space="preserve">– </w:t>
            </w:r>
            <w:r>
              <w:rPr>
                <w:rFonts w:eastAsia="Times New Roman"/>
                <w:color w:val="000000"/>
                <w:sz w:val="18"/>
                <w:lang w:val="de-DE"/>
              </w:rPr>
              <w:t>Sammelwoche II</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62" w:line="182" w:lineRule="exact"/>
              <w:jc w:val="center"/>
              <w:textAlignment w:val="baseline"/>
              <w:rPr>
                <w:rFonts w:eastAsia="Times New Roman"/>
                <w:b/>
                <w:color w:val="000000"/>
                <w:sz w:val="16"/>
                <w:lang w:val="de-DE"/>
              </w:rPr>
            </w:pPr>
            <w:r>
              <w:rPr>
                <w:rFonts w:eastAsia="Times New Roman"/>
                <w:b/>
                <w:color w:val="000000"/>
                <w:sz w:val="16"/>
                <w:lang w:val="de-DE"/>
              </w:rPr>
              <w:t>12. Dezember</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5"/>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46" w:line="203" w:lineRule="exact"/>
              <w:ind w:left="81"/>
              <w:textAlignment w:val="baseline"/>
              <w:rPr>
                <w:rFonts w:eastAsia="Times New Roman"/>
                <w:b/>
                <w:color w:val="000000"/>
                <w:sz w:val="18"/>
                <w:lang w:val="de-DE"/>
              </w:rPr>
            </w:pPr>
            <w:r>
              <w:rPr>
                <w:rFonts w:eastAsia="Times New Roman"/>
                <w:b/>
                <w:color w:val="000000"/>
                <w:sz w:val="18"/>
                <w:lang w:val="de-DE"/>
              </w:rPr>
              <w:t>26. Oktober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before="31" w:line="218"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12</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31" w:line="218" w:lineRule="exact"/>
              <w:ind w:left="67"/>
              <w:jc w:val="both"/>
              <w:textAlignment w:val="baseline"/>
              <w:rPr>
                <w:rFonts w:eastAsia="Times New Roman"/>
                <w:color w:val="000000"/>
                <w:sz w:val="18"/>
                <w:lang w:val="de-DE"/>
              </w:rPr>
            </w:pPr>
            <w:r>
              <w:rPr>
                <w:rFonts w:eastAsia="Times New Roman"/>
                <w:color w:val="000000"/>
                <w:sz w:val="18"/>
                <w:lang w:val="de-DE"/>
              </w:rPr>
              <w:t>MISSIO-Kollekte (Weltmissionssonntag)</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63" w:after="3" w:line="183" w:lineRule="exact"/>
              <w:jc w:val="center"/>
              <w:textAlignment w:val="baseline"/>
              <w:rPr>
                <w:rFonts w:eastAsia="Times New Roman"/>
                <w:b/>
                <w:color w:val="000000"/>
                <w:sz w:val="16"/>
                <w:lang w:val="de-DE"/>
              </w:rPr>
            </w:pPr>
            <w:r>
              <w:rPr>
                <w:rFonts w:eastAsia="Times New Roman"/>
                <w:b/>
                <w:color w:val="000000"/>
                <w:sz w:val="16"/>
                <w:lang w:val="de-DE"/>
              </w:rPr>
              <w:t>28. November</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45" w:after="2" w:line="207" w:lineRule="exact"/>
              <w:ind w:left="81"/>
              <w:textAlignment w:val="baseline"/>
              <w:rPr>
                <w:rFonts w:eastAsia="Times New Roman"/>
                <w:b/>
                <w:color w:val="000000"/>
                <w:sz w:val="18"/>
                <w:lang w:val="de-DE"/>
              </w:rPr>
            </w:pPr>
            <w:r>
              <w:rPr>
                <w:rFonts w:eastAsia="Times New Roman"/>
                <w:b/>
                <w:color w:val="000000"/>
                <w:sz w:val="18"/>
                <w:lang w:val="de-DE"/>
              </w:rPr>
              <w:t>2. November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after="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19</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after="2" w:line="222" w:lineRule="exact"/>
              <w:ind w:left="67"/>
              <w:jc w:val="both"/>
              <w:textAlignment w:val="baseline"/>
              <w:rPr>
                <w:rFonts w:eastAsia="Times New Roman"/>
                <w:color w:val="000000"/>
                <w:sz w:val="18"/>
                <w:lang w:val="de-DE"/>
              </w:rPr>
            </w:pPr>
            <w:r>
              <w:rPr>
                <w:rFonts w:eastAsia="Times New Roman"/>
                <w:color w:val="000000"/>
                <w:sz w:val="18"/>
                <w:lang w:val="de-DE"/>
              </w:rPr>
              <w:t>Für die Priesterausbildung in Osteuropa</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62" w:after="9" w:line="183" w:lineRule="exact"/>
              <w:jc w:val="center"/>
              <w:textAlignment w:val="baseline"/>
              <w:rPr>
                <w:rFonts w:eastAsia="Times New Roman"/>
                <w:b/>
                <w:color w:val="000000"/>
                <w:sz w:val="16"/>
                <w:lang w:val="de-DE"/>
              </w:rPr>
            </w:pPr>
            <w:r>
              <w:rPr>
                <w:rFonts w:eastAsia="Times New Roman"/>
                <w:b/>
                <w:color w:val="000000"/>
                <w:sz w:val="16"/>
                <w:lang w:val="de-DE"/>
              </w:rPr>
              <w:t>05. Dezember</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4"/>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384DE4" w:rsidP="00A07335">
            <w:pPr>
              <w:spacing w:before="46" w:line="198" w:lineRule="exact"/>
              <w:ind w:left="81"/>
              <w:textAlignment w:val="baseline"/>
              <w:rPr>
                <w:rFonts w:eastAsia="Times New Roman"/>
                <w:b/>
                <w:color w:val="000000"/>
                <w:sz w:val="18"/>
                <w:lang w:val="de-DE"/>
              </w:rPr>
            </w:pPr>
            <w:r>
              <w:rPr>
                <w:rFonts w:eastAsia="Times New Roman"/>
                <w:b/>
                <w:color w:val="000000"/>
                <w:sz w:val="18"/>
                <w:lang w:val="de-DE"/>
              </w:rPr>
              <w:t>9</w:t>
            </w:r>
            <w:r w:rsidR="00317465">
              <w:rPr>
                <w:rFonts w:eastAsia="Times New Roman"/>
                <w:b/>
                <w:color w:val="000000"/>
                <w:sz w:val="18"/>
                <w:lang w:val="de-DE"/>
              </w:rPr>
              <w:t>. November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before="31" w:line="213"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31" w:line="213" w:lineRule="exact"/>
              <w:ind w:left="67"/>
              <w:jc w:val="both"/>
              <w:textAlignment w:val="baseline"/>
              <w:rPr>
                <w:rFonts w:eastAsia="Times New Roman"/>
                <w:color w:val="000000"/>
                <w:sz w:val="18"/>
                <w:lang w:val="de-DE"/>
              </w:rPr>
            </w:pPr>
            <w:r>
              <w:rPr>
                <w:rFonts w:eastAsia="Times New Roman"/>
                <w:color w:val="000000"/>
                <w:sz w:val="18"/>
                <w:lang w:val="de-DE"/>
              </w:rPr>
              <w:t>Für die Katholische Öffentliche Bücherei der Pfarrei</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B67A6F">
            <w:pPr>
              <w:spacing w:before="63" w:line="181" w:lineRule="exact"/>
              <w:jc w:val="center"/>
              <w:textAlignment w:val="baseline"/>
              <w:rPr>
                <w:rFonts w:eastAsia="Times New Roman"/>
                <w:b/>
                <w:color w:val="000000"/>
                <w:sz w:val="16"/>
                <w:lang w:val="de-DE"/>
              </w:rPr>
            </w:pPr>
            <w:r>
              <w:rPr>
                <w:rFonts w:eastAsia="Times New Roman"/>
                <w:b/>
                <w:color w:val="000000"/>
                <w:sz w:val="16"/>
                <w:lang w:val="de-DE"/>
              </w:rPr>
              <w:t>---</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60"/>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46" w:line="204" w:lineRule="exact"/>
              <w:ind w:left="81"/>
              <w:textAlignment w:val="baseline"/>
              <w:rPr>
                <w:rFonts w:eastAsia="Times New Roman"/>
                <w:b/>
                <w:color w:val="000000"/>
                <w:sz w:val="18"/>
                <w:lang w:val="de-DE"/>
              </w:rPr>
            </w:pPr>
            <w:r>
              <w:rPr>
                <w:rFonts w:eastAsia="Times New Roman"/>
                <w:b/>
                <w:color w:val="000000"/>
                <w:sz w:val="18"/>
                <w:lang w:val="de-DE"/>
              </w:rPr>
              <w:t>16. November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before="31"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08</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31" w:line="219" w:lineRule="exact"/>
              <w:ind w:left="67"/>
              <w:jc w:val="both"/>
              <w:textAlignment w:val="baseline"/>
              <w:rPr>
                <w:rFonts w:eastAsia="Times New Roman"/>
                <w:color w:val="000000"/>
                <w:sz w:val="18"/>
                <w:lang w:val="de-DE"/>
              </w:rPr>
            </w:pPr>
            <w:r>
              <w:rPr>
                <w:rFonts w:eastAsia="Times New Roman"/>
                <w:color w:val="000000"/>
                <w:sz w:val="18"/>
                <w:lang w:val="de-DE"/>
              </w:rPr>
              <w:t>Für die Aufgaben der Diaspora</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63" w:after="4" w:line="183" w:lineRule="exact"/>
              <w:jc w:val="center"/>
              <w:textAlignment w:val="baseline"/>
              <w:rPr>
                <w:rFonts w:eastAsia="Times New Roman"/>
                <w:b/>
                <w:color w:val="000000"/>
                <w:sz w:val="16"/>
                <w:lang w:val="de-DE"/>
              </w:rPr>
            </w:pPr>
            <w:r>
              <w:rPr>
                <w:rFonts w:eastAsia="Times New Roman"/>
                <w:b/>
                <w:color w:val="000000"/>
                <w:sz w:val="16"/>
                <w:lang w:val="de-DE"/>
              </w:rPr>
              <w:t>19. Dezember</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92"/>
        </w:trPr>
        <w:tc>
          <w:tcPr>
            <w:tcW w:w="1714" w:type="dxa"/>
            <w:tcBorders>
              <w:top w:val="single" w:sz="7" w:space="0" w:color="000000"/>
              <w:left w:val="single" w:sz="7" w:space="0" w:color="000000"/>
              <w:bottom w:val="single" w:sz="7" w:space="0" w:color="000000"/>
              <w:right w:val="single" w:sz="7" w:space="0" w:color="000000"/>
            </w:tcBorders>
          </w:tcPr>
          <w:p w:rsidR="00317465" w:rsidRDefault="00317465" w:rsidP="00A07335">
            <w:pPr>
              <w:textAlignment w:val="baseline"/>
              <w:rPr>
                <w:rFonts w:eastAsia="Times New Roman"/>
                <w:color w:val="000000"/>
                <w:sz w:val="24"/>
                <w:lang w:val="de-DE"/>
              </w:rPr>
            </w:pP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before="35" w:after="21"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26</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35" w:after="21" w:line="222" w:lineRule="exact"/>
              <w:ind w:left="67"/>
              <w:jc w:val="both"/>
              <w:textAlignment w:val="baseline"/>
              <w:rPr>
                <w:rFonts w:eastAsia="Times New Roman"/>
                <w:color w:val="000000"/>
                <w:sz w:val="18"/>
                <w:lang w:val="de-DE"/>
              </w:rPr>
            </w:pPr>
            <w:r>
              <w:rPr>
                <w:rFonts w:eastAsia="Times New Roman"/>
                <w:color w:val="000000"/>
                <w:sz w:val="18"/>
                <w:lang w:val="de-DE"/>
              </w:rPr>
              <w:t>Diasporaopfer der Firmlinge</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tcPr>
          <w:p w:rsidR="00317465" w:rsidRDefault="00317465" w:rsidP="00B67A6F">
            <w:pPr>
              <w:spacing w:line="132" w:lineRule="exact"/>
              <w:ind w:left="144" w:firstLine="72"/>
              <w:jc w:val="center"/>
              <w:textAlignment w:val="baseline"/>
              <w:rPr>
                <w:rFonts w:eastAsia="Times New Roman"/>
                <w:color w:val="000000"/>
                <w:sz w:val="14"/>
                <w:lang w:val="de-DE"/>
              </w:rPr>
            </w:pPr>
            <w:r>
              <w:rPr>
                <w:rFonts w:eastAsia="Times New Roman"/>
                <w:color w:val="000000"/>
                <w:sz w:val="14"/>
                <w:lang w:val="de-DE"/>
              </w:rPr>
              <w:t xml:space="preserve">2 Wochen nach </w:t>
            </w:r>
            <w:proofErr w:type="spellStart"/>
            <w:r>
              <w:rPr>
                <w:rFonts w:eastAsia="Times New Roman"/>
                <w:color w:val="000000"/>
                <w:sz w:val="14"/>
                <w:lang w:val="de-DE"/>
              </w:rPr>
              <w:t>jeweil</w:t>
            </w:r>
            <w:proofErr w:type="spellEnd"/>
            <w:r>
              <w:rPr>
                <w:rFonts w:eastAsia="Times New Roman"/>
                <w:color w:val="000000"/>
                <w:sz w:val="14"/>
                <w:lang w:val="de-DE"/>
              </w:rPr>
              <w:t xml:space="preserve">. </w:t>
            </w:r>
            <w:proofErr w:type="spellStart"/>
            <w:r>
              <w:rPr>
                <w:rFonts w:eastAsia="Times New Roman"/>
                <w:color w:val="000000"/>
                <w:sz w:val="14"/>
                <w:lang w:val="de-DE"/>
              </w:rPr>
              <w:t>Firmtermin</w:t>
            </w:r>
            <w:proofErr w:type="spellEnd"/>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55"/>
        </w:trPr>
        <w:tc>
          <w:tcPr>
            <w:tcW w:w="1714" w:type="dxa"/>
            <w:tcBorders>
              <w:top w:val="single" w:sz="7" w:space="0" w:color="000000"/>
              <w:left w:val="single" w:sz="7" w:space="0" w:color="000000"/>
              <w:bottom w:val="single" w:sz="7" w:space="0" w:color="000000"/>
              <w:right w:val="single" w:sz="7" w:space="0" w:color="000000"/>
            </w:tcBorders>
          </w:tcPr>
          <w:p w:rsidR="00317465" w:rsidRDefault="00317465" w:rsidP="00A07335">
            <w:pPr>
              <w:textAlignment w:val="baseline"/>
              <w:rPr>
                <w:rFonts w:eastAsia="Times New Roman"/>
                <w:color w:val="000000"/>
                <w:sz w:val="24"/>
                <w:lang w:val="de-DE"/>
              </w:rPr>
            </w:pP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before="31"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27</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31" w:line="214" w:lineRule="exact"/>
              <w:ind w:left="67"/>
              <w:jc w:val="both"/>
              <w:textAlignment w:val="baseline"/>
              <w:rPr>
                <w:rFonts w:eastAsia="Times New Roman"/>
                <w:color w:val="000000"/>
                <w:sz w:val="18"/>
                <w:lang w:val="de-DE"/>
              </w:rPr>
            </w:pPr>
            <w:r>
              <w:rPr>
                <w:rFonts w:eastAsia="Times New Roman"/>
                <w:color w:val="000000"/>
                <w:sz w:val="18"/>
                <w:lang w:val="de-DE"/>
              </w:rPr>
              <w:t>Überweisung von Messstipendien</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B67A6F">
            <w:pPr>
              <w:spacing w:before="59" w:line="186" w:lineRule="exact"/>
              <w:jc w:val="center"/>
              <w:textAlignment w:val="baseline"/>
              <w:rPr>
                <w:rFonts w:eastAsia="Times New Roman"/>
                <w:color w:val="000000"/>
                <w:sz w:val="16"/>
                <w:lang w:val="de-DE"/>
              </w:rPr>
            </w:pPr>
            <w:r>
              <w:rPr>
                <w:rFonts w:eastAsia="Times New Roman"/>
                <w:color w:val="000000"/>
                <w:sz w:val="16"/>
                <w:lang w:val="de-DE"/>
              </w:rPr>
              <w:t>monatlich</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64"/>
        </w:trPr>
        <w:tc>
          <w:tcPr>
            <w:tcW w:w="1714"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before="45" w:after="11" w:line="207" w:lineRule="exact"/>
              <w:ind w:left="81"/>
              <w:textAlignment w:val="baseline"/>
              <w:rPr>
                <w:rFonts w:eastAsia="Times New Roman"/>
                <w:b/>
                <w:color w:val="000000"/>
                <w:sz w:val="18"/>
                <w:lang w:val="de-DE"/>
              </w:rPr>
            </w:pPr>
            <w:r>
              <w:rPr>
                <w:rFonts w:eastAsia="Times New Roman"/>
                <w:b/>
                <w:color w:val="000000"/>
                <w:sz w:val="18"/>
                <w:lang w:val="de-DE"/>
              </w:rPr>
              <w:t>24./25. Dez. 2025</w:t>
            </w:r>
          </w:p>
        </w:tc>
        <w:tc>
          <w:tcPr>
            <w:tcW w:w="566" w:type="dxa"/>
            <w:tcBorders>
              <w:top w:val="single" w:sz="7" w:space="0" w:color="000000"/>
              <w:left w:val="single" w:sz="7" w:space="0" w:color="000000"/>
              <w:bottom w:val="single" w:sz="7" w:space="0" w:color="000000"/>
              <w:right w:val="single" w:sz="7" w:space="0" w:color="000000"/>
            </w:tcBorders>
            <w:vAlign w:val="center"/>
          </w:tcPr>
          <w:p w:rsidR="00317465" w:rsidRPr="00A07335" w:rsidRDefault="00317465" w:rsidP="00A07335">
            <w:pPr>
              <w:spacing w:after="11"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13</w:t>
            </w:r>
          </w:p>
        </w:tc>
        <w:tc>
          <w:tcPr>
            <w:tcW w:w="5242" w:type="dxa"/>
            <w:tcBorders>
              <w:top w:val="single" w:sz="7" w:space="0" w:color="000000"/>
              <w:left w:val="single" w:sz="7" w:space="0" w:color="000000"/>
              <w:bottom w:val="single" w:sz="7" w:space="0" w:color="000000"/>
              <w:right w:val="single" w:sz="7" w:space="0" w:color="000000"/>
            </w:tcBorders>
            <w:vAlign w:val="center"/>
          </w:tcPr>
          <w:p w:rsidR="00317465" w:rsidRDefault="00317465" w:rsidP="00A07335">
            <w:pPr>
              <w:spacing w:after="11" w:line="222" w:lineRule="exact"/>
              <w:ind w:left="67"/>
              <w:jc w:val="both"/>
              <w:textAlignment w:val="baseline"/>
              <w:rPr>
                <w:rFonts w:eastAsia="Times New Roman"/>
                <w:color w:val="000000"/>
                <w:sz w:val="18"/>
                <w:lang w:val="de-DE"/>
              </w:rPr>
            </w:pPr>
            <w:r>
              <w:rPr>
                <w:rFonts w:eastAsia="Times New Roman"/>
                <w:color w:val="000000"/>
                <w:sz w:val="18"/>
                <w:lang w:val="de-DE"/>
              </w:rPr>
              <w:t>Für ADVENIAT</w:t>
            </w:r>
          </w:p>
        </w:tc>
        <w:tc>
          <w:tcPr>
            <w:tcW w:w="782"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82" w:type="dxa"/>
            <w:tcBorders>
              <w:top w:val="single" w:sz="7" w:space="0" w:color="000000"/>
              <w:left w:val="single" w:sz="7" w:space="0" w:color="000000"/>
              <w:bottom w:val="single" w:sz="7" w:space="0" w:color="000000"/>
              <w:right w:val="single" w:sz="7" w:space="0" w:color="000000"/>
            </w:tcBorders>
            <w:vAlign w:val="center"/>
          </w:tcPr>
          <w:p w:rsidR="00317465" w:rsidRDefault="00EE3F4D" w:rsidP="00B67A6F">
            <w:pPr>
              <w:spacing w:before="62" w:after="18" w:line="183" w:lineRule="exact"/>
              <w:jc w:val="center"/>
              <w:textAlignment w:val="baseline"/>
              <w:rPr>
                <w:rFonts w:eastAsia="Times New Roman"/>
                <w:b/>
                <w:color w:val="000000"/>
                <w:sz w:val="16"/>
                <w:lang w:val="de-DE"/>
              </w:rPr>
            </w:pPr>
            <w:r>
              <w:rPr>
                <w:rFonts w:eastAsia="Times New Roman"/>
                <w:b/>
                <w:color w:val="000000"/>
                <w:sz w:val="16"/>
                <w:lang w:val="de-DE"/>
              </w:rPr>
              <w:t>13. März 2026</w:t>
            </w:r>
          </w:p>
        </w:tc>
        <w:tc>
          <w:tcPr>
            <w:tcW w:w="1003"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bl>
    <w:p w:rsidR="00317465" w:rsidRDefault="00317465" w:rsidP="00317465">
      <w:pPr>
        <w:spacing w:after="162" w:line="20" w:lineRule="exact"/>
      </w:pPr>
    </w:p>
    <w:p w:rsidR="00317465" w:rsidRDefault="00317465" w:rsidP="00B83F23">
      <w:pPr>
        <w:pBdr>
          <w:top w:val="single" w:sz="7" w:space="0" w:color="808080"/>
          <w:left w:val="single" w:sz="7" w:space="0" w:color="808080"/>
          <w:bottom w:val="single" w:sz="7" w:space="0" w:color="808080"/>
          <w:right w:val="single" w:sz="7" w:space="0" w:color="808080"/>
        </w:pBdr>
        <w:shd w:val="solid" w:color="E6E6E6" w:fill="E6E6E6"/>
        <w:spacing w:after="164" w:line="178" w:lineRule="exact"/>
        <w:ind w:left="113" w:right="198"/>
        <w:jc w:val="center"/>
        <w:textAlignment w:val="baseline"/>
        <w:rPr>
          <w:rFonts w:eastAsia="Times New Roman"/>
          <w:b/>
          <w:color w:val="000000"/>
          <w:sz w:val="16"/>
          <w:lang w:val="de-DE"/>
        </w:rPr>
      </w:pPr>
      <w:r>
        <w:rPr>
          <w:rFonts w:eastAsia="Times New Roman"/>
          <w:b/>
          <w:color w:val="000000"/>
          <w:sz w:val="16"/>
          <w:lang w:val="de-DE"/>
        </w:rPr>
        <w:t>Die Seelsorger senden die Erträge der genannten Pflichtkollekten bis zum angegebenen Termin an das Bischöfliche Ordinariat ein.</w:t>
      </w:r>
    </w:p>
    <w:tbl>
      <w:tblPr>
        <w:tblW w:w="0" w:type="auto"/>
        <w:tblInd w:w="144" w:type="dxa"/>
        <w:tblLayout w:type="fixed"/>
        <w:tblCellMar>
          <w:left w:w="0" w:type="dxa"/>
          <w:right w:w="0" w:type="dxa"/>
        </w:tblCellMar>
        <w:tblLook w:val="04A0" w:firstRow="1" w:lastRow="0" w:firstColumn="1" w:lastColumn="0" w:noHBand="0" w:noVBand="1"/>
      </w:tblPr>
      <w:tblGrid>
        <w:gridCol w:w="4190"/>
        <w:gridCol w:w="1277"/>
        <w:gridCol w:w="2727"/>
        <w:gridCol w:w="2386"/>
      </w:tblGrid>
      <w:tr w:rsidR="00317465" w:rsidTr="006D6CF8">
        <w:trPr>
          <w:trHeight w:hRule="exact" w:val="230"/>
        </w:trPr>
        <w:tc>
          <w:tcPr>
            <w:tcW w:w="4190"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77"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727" w:type="dxa"/>
            <w:tcBorders>
              <w:top w:val="single" w:sz="7" w:space="0" w:color="000000"/>
              <w:left w:val="single" w:sz="7" w:space="0" w:color="000000"/>
              <w:bottom w:val="single" w:sz="7" w:space="0" w:color="000000"/>
              <w:right w:val="single" w:sz="7" w:space="0" w:color="000000"/>
            </w:tcBorders>
            <w:vAlign w:val="center"/>
          </w:tcPr>
          <w:p w:rsidR="00317465" w:rsidRDefault="00317465" w:rsidP="006D6CF8">
            <w:pPr>
              <w:spacing w:line="219" w:lineRule="exact"/>
              <w:jc w:val="center"/>
              <w:textAlignment w:val="baseline"/>
              <w:rPr>
                <w:rFonts w:eastAsia="Times New Roman"/>
                <w:color w:val="000000"/>
                <w:sz w:val="18"/>
                <w:lang w:val="de-DE"/>
              </w:rPr>
            </w:pPr>
            <w:r>
              <w:rPr>
                <w:rFonts w:eastAsia="Times New Roman"/>
                <w:color w:val="000000"/>
                <w:sz w:val="18"/>
                <w:lang w:val="de-DE"/>
              </w:rPr>
              <w:t>Ertrag</w:t>
            </w:r>
          </w:p>
        </w:tc>
        <w:tc>
          <w:tcPr>
            <w:tcW w:w="2386" w:type="dxa"/>
            <w:tcBorders>
              <w:top w:val="single" w:sz="7" w:space="0" w:color="000000"/>
              <w:left w:val="single" w:sz="7" w:space="0" w:color="000000"/>
              <w:bottom w:val="single" w:sz="7" w:space="0" w:color="000000"/>
              <w:right w:val="single" w:sz="7" w:space="0" w:color="000000"/>
            </w:tcBorders>
            <w:vAlign w:val="center"/>
          </w:tcPr>
          <w:p w:rsidR="00317465" w:rsidRDefault="00317465" w:rsidP="006D6CF8">
            <w:pPr>
              <w:spacing w:line="219" w:lineRule="exact"/>
              <w:jc w:val="center"/>
              <w:textAlignment w:val="baseline"/>
              <w:rPr>
                <w:rFonts w:eastAsia="Times New Roman"/>
                <w:color w:val="000000"/>
                <w:sz w:val="18"/>
                <w:lang w:val="de-DE"/>
              </w:rPr>
            </w:pPr>
            <w:r>
              <w:rPr>
                <w:rFonts w:eastAsia="Times New Roman"/>
                <w:color w:val="000000"/>
                <w:sz w:val="18"/>
                <w:lang w:val="de-DE"/>
              </w:rPr>
              <w:t>Datum der Einzahlung</w:t>
            </w:r>
          </w:p>
        </w:tc>
      </w:tr>
      <w:tr w:rsidR="00317465" w:rsidTr="006D6CF8">
        <w:trPr>
          <w:trHeight w:hRule="exact" w:val="221"/>
        </w:trPr>
        <w:tc>
          <w:tcPr>
            <w:tcW w:w="4190" w:type="dxa"/>
            <w:tcBorders>
              <w:top w:val="single" w:sz="7" w:space="0" w:color="000000"/>
              <w:left w:val="single" w:sz="7" w:space="0" w:color="000000"/>
              <w:bottom w:val="single" w:sz="7" w:space="0" w:color="000000"/>
              <w:right w:val="single" w:sz="7" w:space="0" w:color="000000"/>
            </w:tcBorders>
            <w:vAlign w:val="center"/>
          </w:tcPr>
          <w:p w:rsidR="00317465" w:rsidRDefault="00317465" w:rsidP="006D6CF8">
            <w:pPr>
              <w:spacing w:line="208" w:lineRule="exact"/>
              <w:ind w:left="87"/>
              <w:textAlignment w:val="baseline"/>
              <w:rPr>
                <w:rFonts w:eastAsia="Times New Roman"/>
                <w:i/>
                <w:color w:val="000000"/>
                <w:sz w:val="18"/>
                <w:lang w:val="de-DE"/>
              </w:rPr>
            </w:pPr>
            <w:r>
              <w:rPr>
                <w:rFonts w:eastAsia="Times New Roman"/>
                <w:i/>
                <w:color w:val="000000"/>
                <w:sz w:val="18"/>
                <w:lang w:val="de-DE"/>
              </w:rPr>
              <w:t xml:space="preserve">* Beiträge </w:t>
            </w:r>
            <w:proofErr w:type="spellStart"/>
            <w:r>
              <w:rPr>
                <w:rFonts w:eastAsia="Times New Roman"/>
                <w:i/>
                <w:color w:val="000000"/>
                <w:sz w:val="18"/>
                <w:lang w:val="de-DE"/>
              </w:rPr>
              <w:t>Bonifatiuswerk</w:t>
            </w:r>
            <w:proofErr w:type="spellEnd"/>
            <w:r>
              <w:rPr>
                <w:rFonts w:eastAsia="Times New Roman"/>
                <w:i/>
                <w:color w:val="000000"/>
                <w:sz w:val="18"/>
                <w:lang w:val="de-DE"/>
              </w:rPr>
              <w:t xml:space="preserve"> der Kinder</w:t>
            </w:r>
          </w:p>
        </w:tc>
        <w:tc>
          <w:tcPr>
            <w:tcW w:w="1277" w:type="dxa"/>
            <w:vMerge w:val="restart"/>
            <w:tcBorders>
              <w:top w:val="single" w:sz="7" w:space="0" w:color="000000"/>
              <w:left w:val="single" w:sz="7" w:space="0" w:color="000000"/>
              <w:right w:val="single" w:sz="7" w:space="0" w:color="000000"/>
            </w:tcBorders>
          </w:tcPr>
          <w:p w:rsidR="00317465" w:rsidRDefault="00317465" w:rsidP="006D6CF8">
            <w:pPr>
              <w:spacing w:line="217" w:lineRule="exact"/>
              <w:jc w:val="center"/>
              <w:textAlignment w:val="baseline"/>
              <w:rPr>
                <w:rFonts w:eastAsia="Times New Roman"/>
                <w:color w:val="000000"/>
                <w:sz w:val="18"/>
                <w:lang w:val="de-DE"/>
              </w:rPr>
            </w:pPr>
            <w:r>
              <w:rPr>
                <w:rFonts w:eastAsia="Times New Roman"/>
                <w:color w:val="000000"/>
                <w:sz w:val="18"/>
                <w:lang w:val="de-DE"/>
              </w:rPr>
              <w:t xml:space="preserve">siehe </w:t>
            </w:r>
            <w:r>
              <w:rPr>
                <w:rFonts w:eastAsia="Times New Roman"/>
                <w:color w:val="000000"/>
                <w:sz w:val="18"/>
                <w:lang w:val="de-DE"/>
              </w:rPr>
              <w:br/>
              <w:t xml:space="preserve">Rückseite </w:t>
            </w:r>
            <w:r>
              <w:rPr>
                <w:rFonts w:eastAsia="Times New Roman"/>
                <w:color w:val="000000"/>
                <w:sz w:val="18"/>
                <w:lang w:val="de-DE"/>
              </w:rPr>
              <w:br/>
              <w:t xml:space="preserve">B 5+6 </w:t>
            </w:r>
            <w:r>
              <w:rPr>
                <w:rFonts w:eastAsia="Times New Roman"/>
                <w:color w:val="000000"/>
                <w:sz w:val="18"/>
                <w:lang w:val="de-DE"/>
              </w:rPr>
              <w:br/>
              <w:t xml:space="preserve">der </w:t>
            </w:r>
            <w:r>
              <w:rPr>
                <w:rFonts w:eastAsia="Times New Roman"/>
                <w:color w:val="000000"/>
                <w:sz w:val="18"/>
                <w:lang w:val="de-DE"/>
              </w:rPr>
              <w:br/>
              <w:t>Anmerkung</w:t>
            </w:r>
          </w:p>
        </w:tc>
        <w:tc>
          <w:tcPr>
            <w:tcW w:w="2727"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386"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21"/>
        </w:trPr>
        <w:tc>
          <w:tcPr>
            <w:tcW w:w="4190" w:type="dxa"/>
            <w:tcBorders>
              <w:top w:val="single" w:sz="7" w:space="0" w:color="000000"/>
              <w:left w:val="single" w:sz="7" w:space="0" w:color="000000"/>
              <w:bottom w:val="single" w:sz="7" w:space="0" w:color="000000"/>
              <w:right w:val="single" w:sz="7" w:space="0" w:color="000000"/>
            </w:tcBorders>
            <w:vAlign w:val="center"/>
          </w:tcPr>
          <w:p w:rsidR="00317465" w:rsidRDefault="00317465" w:rsidP="006D6CF8">
            <w:pPr>
              <w:spacing w:line="215" w:lineRule="exact"/>
              <w:ind w:left="87"/>
              <w:textAlignment w:val="baseline"/>
              <w:rPr>
                <w:rFonts w:eastAsia="Times New Roman"/>
                <w:i/>
                <w:color w:val="000000"/>
                <w:sz w:val="18"/>
                <w:lang w:val="de-DE"/>
              </w:rPr>
            </w:pPr>
            <w:r>
              <w:rPr>
                <w:rFonts w:eastAsia="Times New Roman"/>
                <w:i/>
                <w:color w:val="000000"/>
                <w:sz w:val="18"/>
                <w:lang w:val="de-DE"/>
              </w:rPr>
              <w:t xml:space="preserve">* Beiträge </w:t>
            </w:r>
            <w:proofErr w:type="spellStart"/>
            <w:r>
              <w:rPr>
                <w:rFonts w:eastAsia="Times New Roman"/>
                <w:i/>
                <w:color w:val="000000"/>
                <w:sz w:val="18"/>
                <w:lang w:val="de-DE"/>
              </w:rPr>
              <w:t>Päpstl</w:t>
            </w:r>
            <w:proofErr w:type="spellEnd"/>
            <w:r>
              <w:rPr>
                <w:rFonts w:eastAsia="Times New Roman"/>
                <w:i/>
                <w:color w:val="000000"/>
                <w:sz w:val="18"/>
                <w:lang w:val="de-DE"/>
              </w:rPr>
              <w:t>. Missionswerk der Kinder</w:t>
            </w:r>
          </w:p>
        </w:tc>
        <w:tc>
          <w:tcPr>
            <w:tcW w:w="1277" w:type="dxa"/>
            <w:vMerge/>
            <w:tcBorders>
              <w:left w:val="single" w:sz="7" w:space="0" w:color="000000"/>
              <w:right w:val="single" w:sz="7" w:space="0" w:color="000000"/>
            </w:tcBorders>
          </w:tcPr>
          <w:p w:rsidR="00317465" w:rsidRDefault="00317465" w:rsidP="006D6CF8"/>
        </w:tc>
        <w:tc>
          <w:tcPr>
            <w:tcW w:w="2727"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386"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26"/>
        </w:trPr>
        <w:tc>
          <w:tcPr>
            <w:tcW w:w="4190" w:type="dxa"/>
            <w:tcBorders>
              <w:top w:val="single" w:sz="7" w:space="0" w:color="000000"/>
              <w:left w:val="single" w:sz="7" w:space="0" w:color="000000"/>
              <w:bottom w:val="single" w:sz="7" w:space="0" w:color="000000"/>
              <w:right w:val="single" w:sz="7" w:space="0" w:color="000000"/>
            </w:tcBorders>
            <w:vAlign w:val="center"/>
          </w:tcPr>
          <w:p w:rsidR="00317465" w:rsidRDefault="00317465" w:rsidP="006D6CF8">
            <w:pPr>
              <w:spacing w:line="208" w:lineRule="exact"/>
              <w:ind w:left="87"/>
              <w:textAlignment w:val="baseline"/>
              <w:rPr>
                <w:rFonts w:eastAsia="Times New Roman"/>
                <w:i/>
                <w:color w:val="000000"/>
                <w:sz w:val="18"/>
                <w:lang w:val="de-DE"/>
              </w:rPr>
            </w:pPr>
            <w:r>
              <w:rPr>
                <w:rFonts w:eastAsia="Times New Roman"/>
                <w:i/>
                <w:color w:val="000000"/>
                <w:sz w:val="18"/>
                <w:lang w:val="de-DE"/>
              </w:rPr>
              <w:t>* Beiträge Internationales Kath. Missionswerk</w:t>
            </w:r>
          </w:p>
        </w:tc>
        <w:tc>
          <w:tcPr>
            <w:tcW w:w="1277" w:type="dxa"/>
            <w:vMerge/>
            <w:tcBorders>
              <w:left w:val="single" w:sz="7" w:space="0" w:color="000000"/>
              <w:right w:val="single" w:sz="7" w:space="0" w:color="000000"/>
            </w:tcBorders>
          </w:tcPr>
          <w:p w:rsidR="00317465" w:rsidRDefault="00317465" w:rsidP="006D6CF8"/>
        </w:tc>
        <w:tc>
          <w:tcPr>
            <w:tcW w:w="2727"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386"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427"/>
        </w:trPr>
        <w:tc>
          <w:tcPr>
            <w:tcW w:w="4190" w:type="dxa"/>
            <w:tcBorders>
              <w:top w:val="single" w:sz="7" w:space="0" w:color="000000"/>
              <w:left w:val="single" w:sz="7" w:space="0" w:color="000000"/>
              <w:bottom w:val="single" w:sz="7" w:space="0" w:color="000000"/>
              <w:right w:val="single" w:sz="7" w:space="0" w:color="000000"/>
            </w:tcBorders>
          </w:tcPr>
          <w:p w:rsidR="00317465" w:rsidRDefault="00317465" w:rsidP="006D6CF8">
            <w:pPr>
              <w:spacing w:line="205" w:lineRule="exact"/>
              <w:ind w:left="792" w:hanging="720"/>
              <w:textAlignment w:val="baseline"/>
              <w:rPr>
                <w:rFonts w:eastAsia="Times New Roman"/>
                <w:i/>
                <w:color w:val="000000"/>
                <w:sz w:val="18"/>
                <w:lang w:val="de-DE"/>
              </w:rPr>
            </w:pPr>
            <w:r>
              <w:rPr>
                <w:rFonts w:eastAsia="Times New Roman"/>
                <w:i/>
                <w:color w:val="000000"/>
                <w:sz w:val="18"/>
                <w:lang w:val="de-DE"/>
              </w:rPr>
              <w:t xml:space="preserve">* Beiträge </w:t>
            </w:r>
            <w:proofErr w:type="spellStart"/>
            <w:r>
              <w:rPr>
                <w:rFonts w:eastAsia="Times New Roman"/>
                <w:i/>
                <w:color w:val="000000"/>
                <w:sz w:val="18"/>
                <w:lang w:val="de-DE"/>
              </w:rPr>
              <w:t>Bonifatiuswerk</w:t>
            </w:r>
            <w:proofErr w:type="spellEnd"/>
            <w:r>
              <w:rPr>
                <w:rFonts w:eastAsia="Times New Roman"/>
                <w:i/>
                <w:color w:val="000000"/>
                <w:sz w:val="18"/>
                <w:lang w:val="de-DE"/>
              </w:rPr>
              <w:t xml:space="preserve"> der deutschen </w:t>
            </w:r>
            <w:r>
              <w:rPr>
                <w:rFonts w:eastAsia="Times New Roman"/>
                <w:i/>
                <w:color w:val="000000"/>
                <w:sz w:val="18"/>
                <w:lang w:val="de-DE"/>
              </w:rPr>
              <w:br/>
              <w:t>Katholiken im Bistum Limburg</w:t>
            </w:r>
          </w:p>
        </w:tc>
        <w:tc>
          <w:tcPr>
            <w:tcW w:w="1277" w:type="dxa"/>
            <w:vMerge/>
            <w:tcBorders>
              <w:left w:val="single" w:sz="7" w:space="0" w:color="000000"/>
              <w:bottom w:val="single" w:sz="7" w:space="0" w:color="000000"/>
              <w:right w:val="single" w:sz="7" w:space="0" w:color="000000"/>
            </w:tcBorders>
          </w:tcPr>
          <w:p w:rsidR="00317465" w:rsidRDefault="00317465" w:rsidP="006D6CF8"/>
        </w:tc>
        <w:tc>
          <w:tcPr>
            <w:tcW w:w="2727"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386"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317465" w:rsidTr="006D6CF8">
        <w:trPr>
          <w:trHeight w:hRule="exact" w:val="230"/>
        </w:trPr>
        <w:tc>
          <w:tcPr>
            <w:tcW w:w="4190"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77"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727"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386" w:type="dxa"/>
            <w:tcBorders>
              <w:top w:val="single" w:sz="7" w:space="0" w:color="000000"/>
              <w:left w:val="single" w:sz="7" w:space="0" w:color="000000"/>
              <w:bottom w:val="single" w:sz="7" w:space="0" w:color="000000"/>
              <w:right w:val="single" w:sz="7" w:space="0" w:color="000000"/>
            </w:tcBorders>
          </w:tcPr>
          <w:p w:rsidR="00317465" w:rsidRDefault="00317465" w:rsidP="006D6CF8">
            <w:pPr>
              <w:textAlignment w:val="baseline"/>
              <w:rPr>
                <w:rFonts w:eastAsia="Times New Roman"/>
                <w:color w:val="000000"/>
                <w:sz w:val="24"/>
                <w:lang w:val="de-DE"/>
              </w:rPr>
            </w:pPr>
            <w:r>
              <w:rPr>
                <w:rFonts w:eastAsia="Times New Roman"/>
                <w:color w:val="000000"/>
                <w:sz w:val="24"/>
                <w:lang w:val="de-DE"/>
              </w:rPr>
              <w:t xml:space="preserve"> </w:t>
            </w:r>
          </w:p>
        </w:tc>
      </w:tr>
    </w:tbl>
    <w:p w:rsidR="00317465" w:rsidRDefault="00317465" w:rsidP="00317465">
      <w:pPr>
        <w:spacing w:after="181" w:line="20" w:lineRule="exact"/>
      </w:pPr>
    </w:p>
    <w:tbl>
      <w:tblPr>
        <w:tblW w:w="0" w:type="auto"/>
        <w:tblInd w:w="133" w:type="dxa"/>
        <w:tblLayout w:type="fixed"/>
        <w:tblCellMar>
          <w:left w:w="0" w:type="dxa"/>
          <w:right w:w="0" w:type="dxa"/>
        </w:tblCellMar>
        <w:tblLook w:val="04A0" w:firstRow="1" w:lastRow="0" w:firstColumn="1" w:lastColumn="0" w:noHBand="0" w:noVBand="1"/>
      </w:tblPr>
      <w:tblGrid>
        <w:gridCol w:w="10602"/>
      </w:tblGrid>
      <w:tr w:rsidR="00317465" w:rsidTr="00D564D3">
        <w:trPr>
          <w:trHeight w:hRule="exact" w:val="437"/>
        </w:trPr>
        <w:tc>
          <w:tcPr>
            <w:tcW w:w="10602" w:type="dxa"/>
            <w:tcBorders>
              <w:top w:val="single" w:sz="7" w:space="0" w:color="000000"/>
              <w:left w:val="single" w:sz="7" w:space="0" w:color="000000"/>
              <w:bottom w:val="single" w:sz="7" w:space="0" w:color="000000"/>
              <w:right w:val="single" w:sz="7" w:space="0" w:color="000000"/>
            </w:tcBorders>
          </w:tcPr>
          <w:p w:rsidR="00317465" w:rsidRDefault="00317465" w:rsidP="006D6CF8">
            <w:pPr>
              <w:spacing w:before="20" w:after="14" w:line="187" w:lineRule="exact"/>
              <w:ind w:left="144" w:right="720"/>
              <w:textAlignment w:val="baseline"/>
              <w:rPr>
                <w:rFonts w:eastAsia="Times New Roman"/>
                <w:color w:val="000000"/>
                <w:sz w:val="16"/>
                <w:lang w:val="de-DE"/>
              </w:rPr>
            </w:pPr>
            <w:r>
              <w:rPr>
                <w:rFonts w:eastAsia="Times New Roman"/>
                <w:color w:val="000000"/>
                <w:sz w:val="16"/>
                <w:lang w:val="de-DE"/>
              </w:rPr>
              <w:t xml:space="preserve">Wenn aus örtlichen Gründen eine Pflichtkollekte nicht zu dem vorgeschriebenen Termin gehalten werden kann, so kann sie an einem anderen Sonntag </w:t>
            </w:r>
            <w:proofErr w:type="gramStart"/>
            <w:r>
              <w:rPr>
                <w:rFonts w:eastAsia="Times New Roman"/>
                <w:color w:val="000000"/>
                <w:sz w:val="16"/>
                <w:lang w:val="de-DE"/>
              </w:rPr>
              <w:t>in unmittelbarer terminlichen Nähe</w:t>
            </w:r>
            <w:proofErr w:type="gramEnd"/>
            <w:r>
              <w:rPr>
                <w:rFonts w:eastAsia="Times New Roman"/>
                <w:color w:val="000000"/>
                <w:sz w:val="16"/>
                <w:lang w:val="de-DE"/>
              </w:rPr>
              <w:t xml:space="preserve"> gehalten werden. Die Entscheidung trifft der Pfarrer. (Az. 608C/92/01/2)</w:t>
            </w:r>
          </w:p>
        </w:tc>
      </w:tr>
    </w:tbl>
    <w:p w:rsidR="00317465" w:rsidRDefault="00317465" w:rsidP="00317465">
      <w:pPr>
        <w:spacing w:after="158" w:line="20" w:lineRule="exact"/>
      </w:pPr>
    </w:p>
    <w:p w:rsidR="00317465" w:rsidRDefault="00317465" w:rsidP="00317465">
      <w:pPr>
        <w:spacing w:after="523" w:line="186" w:lineRule="exact"/>
        <w:ind w:left="144"/>
        <w:textAlignment w:val="baseline"/>
        <w:rPr>
          <w:rFonts w:eastAsia="Times New Roman"/>
          <w:color w:val="000000"/>
          <w:sz w:val="16"/>
          <w:lang w:val="de-DE"/>
        </w:rPr>
      </w:pPr>
      <w:r>
        <w:rPr>
          <w:rFonts w:eastAsia="Times New Roman"/>
          <w:color w:val="000000"/>
          <w:sz w:val="16"/>
          <w:lang w:val="de-DE"/>
        </w:rPr>
        <w:t>Es wird bestätigt, dass die vorstehenden Kollekten alle gehalten und der Ertrag, sofern er nicht für die Pfarrei vorgesehen ist, ganz abgeliefert wurde:</w:t>
      </w:r>
    </w:p>
    <w:p w:rsidR="00317465" w:rsidRDefault="00317465" w:rsidP="00317465">
      <w:pPr>
        <w:tabs>
          <w:tab w:val="left" w:pos="4392"/>
          <w:tab w:val="left" w:pos="8640"/>
        </w:tabs>
        <w:spacing w:before="23" w:line="159" w:lineRule="exact"/>
        <w:ind w:left="504"/>
        <w:textAlignment w:val="baseline"/>
        <w:rPr>
          <w:rFonts w:eastAsia="Times New Roman"/>
          <w:color w:val="000000"/>
          <w:sz w:val="14"/>
          <w:lang w:val="de-DE"/>
        </w:rPr>
      </w:pPr>
      <w:r w:rsidRPr="00EE3F4D">
        <w:rPr>
          <w:noProof/>
        </w:rPr>
        <mc:AlternateContent>
          <mc:Choice Requires="wps">
            <w:drawing>
              <wp:anchor distT="0" distB="0" distL="114300" distR="114300" simplePos="0" relativeHeight="251660288" behindDoc="0" locked="0" layoutInCell="1" allowOverlap="1">
                <wp:simplePos x="0" y="0"/>
                <wp:positionH relativeFrom="page">
                  <wp:posOffset>356870</wp:posOffset>
                </wp:positionH>
                <wp:positionV relativeFrom="page">
                  <wp:posOffset>8759825</wp:posOffset>
                </wp:positionV>
                <wp:extent cx="6611620" cy="0"/>
                <wp:effectExtent l="13970" t="6350" r="13335" b="1270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A8994" id="Gerader Verbinder 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1pt,689.75pt" to="548.7pt,6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" strokeweight=".7pt">
                <w10:wrap anchorx="page" anchory="page"/>
              </v:line>
            </w:pict>
          </mc:Fallback>
        </mc:AlternateContent>
      </w:r>
      <w:r>
        <w:rPr>
          <w:rFonts w:eastAsia="Times New Roman"/>
          <w:color w:val="000000"/>
          <w:sz w:val="14"/>
          <w:lang w:val="de-DE"/>
        </w:rPr>
        <w:t>Ort</w:t>
      </w:r>
      <w:r>
        <w:rPr>
          <w:rFonts w:eastAsia="Times New Roman"/>
          <w:color w:val="000000"/>
          <w:sz w:val="14"/>
          <w:lang w:val="de-DE"/>
        </w:rPr>
        <w:tab/>
        <w:t>Datum</w:t>
      </w:r>
      <w:r>
        <w:rPr>
          <w:rFonts w:eastAsia="Times New Roman"/>
          <w:color w:val="000000"/>
          <w:sz w:val="14"/>
          <w:lang w:val="de-DE"/>
        </w:rPr>
        <w:tab/>
        <w:t>Unterschrift</w:t>
      </w:r>
    </w:p>
    <w:p w:rsidR="00317465" w:rsidRDefault="00317465" w:rsidP="00317465">
      <w:pPr>
        <w:spacing w:before="330" w:line="183" w:lineRule="exact"/>
        <w:ind w:left="144"/>
        <w:textAlignment w:val="baseline"/>
        <w:rPr>
          <w:rFonts w:eastAsia="Times New Roman"/>
          <w:b/>
          <w:color w:val="000000"/>
          <w:sz w:val="16"/>
          <w:lang w:val="de-DE"/>
        </w:rPr>
      </w:pPr>
      <w:r>
        <w:rPr>
          <w:rFonts w:eastAsia="Times New Roman"/>
          <w:b/>
          <w:color w:val="000000"/>
          <w:sz w:val="16"/>
          <w:lang w:val="de-DE"/>
        </w:rPr>
        <w:t>Blatt 1 bleibt bei den Pfarrakten.</w:t>
      </w:r>
    </w:p>
    <w:p w:rsidR="00317465" w:rsidRDefault="00317465" w:rsidP="006E2338">
      <w:pPr>
        <w:spacing w:line="183" w:lineRule="exact"/>
        <w:ind w:left="144"/>
        <w:textAlignment w:val="baseline"/>
        <w:rPr>
          <w:rFonts w:eastAsia="Times New Roman"/>
          <w:b/>
          <w:color w:val="000000"/>
          <w:sz w:val="16"/>
          <w:lang w:val="de-DE"/>
        </w:rPr>
      </w:pPr>
      <w:r>
        <w:rPr>
          <w:rFonts w:eastAsia="Times New Roman"/>
          <w:b/>
          <w:color w:val="000000"/>
          <w:sz w:val="16"/>
          <w:lang w:val="de-DE"/>
        </w:rPr>
        <w:t xml:space="preserve">Blatt 2 ist ausgefüllt und unterschrieben bis zum </w:t>
      </w:r>
      <w:r w:rsidR="00EE3F4D">
        <w:rPr>
          <w:rFonts w:eastAsia="Times New Roman"/>
          <w:b/>
          <w:color w:val="000000"/>
          <w:sz w:val="16"/>
          <w:lang w:val="de-DE"/>
        </w:rPr>
        <w:t>27</w:t>
      </w:r>
      <w:r w:rsidR="00E76780" w:rsidRPr="00EE3F4D">
        <w:rPr>
          <w:rFonts w:eastAsia="Times New Roman"/>
          <w:b/>
          <w:sz w:val="16"/>
          <w:lang w:val="de-DE"/>
        </w:rPr>
        <w:t>.</w:t>
      </w:r>
      <w:r w:rsidR="00EE3F4D" w:rsidRPr="00EE3F4D">
        <w:rPr>
          <w:rFonts w:eastAsia="Times New Roman"/>
          <w:b/>
          <w:sz w:val="16"/>
          <w:lang w:val="de-DE"/>
        </w:rPr>
        <w:t xml:space="preserve"> M</w:t>
      </w:r>
      <w:r w:rsidR="00EE3F4D" w:rsidRPr="00EE3F4D">
        <w:rPr>
          <w:rFonts w:eastAsia="Times New Roman"/>
          <w:b/>
          <w:color w:val="000000"/>
          <w:sz w:val="16"/>
          <w:lang w:val="de-DE"/>
        </w:rPr>
        <w:t>ärz</w:t>
      </w:r>
      <w:r w:rsidR="007B53CE">
        <w:rPr>
          <w:rFonts w:eastAsia="Times New Roman"/>
          <w:b/>
          <w:color w:val="000000"/>
          <w:sz w:val="16"/>
          <w:lang w:val="de-DE"/>
        </w:rPr>
        <w:t xml:space="preserve"> </w:t>
      </w:r>
      <w:r w:rsidR="00E76780" w:rsidRPr="00EE3F4D">
        <w:rPr>
          <w:rFonts w:eastAsia="Times New Roman"/>
          <w:b/>
          <w:color w:val="000000"/>
          <w:sz w:val="16"/>
          <w:lang w:val="de-DE"/>
        </w:rPr>
        <w:t>2026</w:t>
      </w:r>
      <w:r>
        <w:rPr>
          <w:rFonts w:eastAsia="Times New Roman"/>
          <w:b/>
          <w:color w:val="000000"/>
          <w:sz w:val="16"/>
          <w:lang w:val="de-DE"/>
        </w:rPr>
        <w:t xml:space="preserve"> an das Bischöfliche Ordinariat Limburg,</w:t>
      </w:r>
      <w:r w:rsidR="006E2338">
        <w:rPr>
          <w:rFonts w:eastAsia="Times New Roman"/>
          <w:b/>
          <w:color w:val="000000"/>
          <w:sz w:val="16"/>
          <w:lang w:val="de-DE"/>
        </w:rPr>
        <w:t xml:space="preserve"> Bereich </w:t>
      </w:r>
      <w:r w:rsidR="006E2338" w:rsidRPr="006E2338">
        <w:rPr>
          <w:rFonts w:eastAsia="Times New Roman"/>
          <w:b/>
          <w:color w:val="000000"/>
          <w:sz w:val="16"/>
          <w:lang w:val="de-DE"/>
        </w:rPr>
        <w:t>Ressourcen und Infrastruktur</w:t>
      </w:r>
      <w:r w:rsidR="00410440">
        <w:rPr>
          <w:rFonts w:eastAsia="Times New Roman"/>
          <w:b/>
          <w:color w:val="000000"/>
          <w:sz w:val="16"/>
          <w:lang w:val="de-DE"/>
        </w:rPr>
        <w:t>,</w:t>
      </w:r>
      <w:r w:rsidR="006E2338">
        <w:rPr>
          <w:rFonts w:eastAsia="Times New Roman"/>
          <w:b/>
          <w:color w:val="000000"/>
          <w:sz w:val="16"/>
          <w:lang w:val="de-DE"/>
        </w:rPr>
        <w:t xml:space="preserve"> Fachteam Rechnungswesen, </w:t>
      </w:r>
      <w:proofErr w:type="spellStart"/>
      <w:r>
        <w:rPr>
          <w:rFonts w:eastAsia="Times New Roman"/>
          <w:b/>
          <w:color w:val="000000"/>
          <w:sz w:val="16"/>
          <w:lang w:val="de-DE"/>
        </w:rPr>
        <w:t>Roßmarkt</w:t>
      </w:r>
      <w:proofErr w:type="spellEnd"/>
      <w:r>
        <w:rPr>
          <w:rFonts w:eastAsia="Times New Roman"/>
          <w:b/>
          <w:color w:val="000000"/>
          <w:sz w:val="16"/>
          <w:lang w:val="de-DE"/>
        </w:rPr>
        <w:t xml:space="preserve"> 4, 65549 Limburg einzusende</w:t>
      </w:r>
      <w:r w:rsidR="00480482">
        <w:rPr>
          <w:rFonts w:eastAsia="Times New Roman"/>
          <w:b/>
          <w:color w:val="000000"/>
          <w:sz w:val="16"/>
          <w:lang w:val="de-DE"/>
        </w:rPr>
        <w:t>n</w:t>
      </w:r>
      <w:r>
        <w:rPr>
          <w:rFonts w:eastAsia="Times New Roman"/>
          <w:b/>
          <w:color w:val="000000"/>
          <w:sz w:val="16"/>
          <w:lang w:val="de-DE"/>
        </w:rPr>
        <w:t>.</w:t>
      </w:r>
    </w:p>
    <w:p w:rsidR="00317465" w:rsidRDefault="00317465" w:rsidP="00317465">
      <w:pPr>
        <w:spacing w:before="183" w:line="188" w:lineRule="exact"/>
        <w:jc w:val="right"/>
        <w:textAlignment w:val="baseline"/>
        <w:rPr>
          <w:rFonts w:eastAsia="Times New Roman"/>
          <w:b/>
          <w:i/>
          <w:color w:val="000000"/>
          <w:sz w:val="16"/>
          <w:lang w:val="de-DE"/>
        </w:rPr>
      </w:pPr>
      <w:r>
        <w:rPr>
          <w:rFonts w:eastAsia="Times New Roman"/>
          <w:b/>
          <w:i/>
          <w:color w:val="000000"/>
          <w:sz w:val="16"/>
          <w:lang w:val="de-DE"/>
        </w:rPr>
        <w:t xml:space="preserve">Stand: </w:t>
      </w:r>
      <w:r w:rsidR="006D6CF8">
        <w:rPr>
          <w:rFonts w:eastAsia="Times New Roman"/>
          <w:b/>
          <w:i/>
          <w:color w:val="000000"/>
          <w:sz w:val="16"/>
          <w:lang w:val="de-DE"/>
        </w:rPr>
        <w:t>1</w:t>
      </w:r>
      <w:r w:rsidR="00077947">
        <w:rPr>
          <w:rFonts w:eastAsia="Times New Roman"/>
          <w:b/>
          <w:i/>
          <w:color w:val="000000"/>
          <w:sz w:val="16"/>
          <w:lang w:val="de-DE"/>
        </w:rPr>
        <w:t>1</w:t>
      </w:r>
      <w:r>
        <w:rPr>
          <w:rFonts w:eastAsia="Times New Roman"/>
          <w:b/>
          <w:i/>
          <w:color w:val="000000"/>
          <w:sz w:val="16"/>
          <w:lang w:val="de-DE"/>
        </w:rPr>
        <w:t xml:space="preserve">. </w:t>
      </w:r>
      <w:r w:rsidR="00077947">
        <w:rPr>
          <w:rFonts w:eastAsia="Times New Roman"/>
          <w:b/>
          <w:i/>
          <w:color w:val="000000"/>
          <w:sz w:val="16"/>
          <w:lang w:val="de-DE"/>
        </w:rPr>
        <w:t>November</w:t>
      </w:r>
      <w:r>
        <w:rPr>
          <w:rFonts w:eastAsia="Times New Roman"/>
          <w:b/>
          <w:i/>
          <w:color w:val="000000"/>
          <w:sz w:val="16"/>
          <w:lang w:val="de-DE"/>
        </w:rPr>
        <w:t xml:space="preserve"> 202</w:t>
      </w:r>
      <w:r w:rsidR="00A9113F">
        <w:rPr>
          <w:rFonts w:eastAsia="Times New Roman"/>
          <w:b/>
          <w:i/>
          <w:color w:val="000000"/>
          <w:sz w:val="16"/>
          <w:lang w:val="de-DE"/>
        </w:rPr>
        <w:t>4</w:t>
      </w:r>
    </w:p>
    <w:p w:rsidR="00317465" w:rsidRDefault="00317465" w:rsidP="00317465">
      <w:pPr>
        <w:sectPr w:rsidR="00317465">
          <w:pgSz w:w="11909" w:h="16838"/>
          <w:pgMar w:top="560" w:right="567" w:bottom="1202" w:left="422" w:header="720" w:footer="720" w:gutter="0"/>
          <w:cols w:space="720"/>
        </w:sectPr>
      </w:pPr>
    </w:p>
    <w:p w:rsidR="00317465" w:rsidRDefault="00317465" w:rsidP="00317465">
      <w:pPr>
        <w:spacing w:before="9" w:line="230" w:lineRule="exact"/>
        <w:jc w:val="center"/>
        <w:textAlignment w:val="baseline"/>
        <w:rPr>
          <w:rFonts w:ascii="Arial" w:eastAsia="Arial" w:hAnsi="Arial"/>
          <w:b/>
          <w:color w:val="000000"/>
          <w:spacing w:val="4"/>
          <w:sz w:val="20"/>
          <w:lang w:val="de-DE"/>
        </w:rPr>
      </w:pPr>
      <w:proofErr w:type="spellStart"/>
      <w:r>
        <w:rPr>
          <w:rFonts w:ascii="Arial" w:eastAsia="Arial" w:hAnsi="Arial"/>
          <w:b/>
          <w:color w:val="000000"/>
          <w:spacing w:val="4"/>
          <w:sz w:val="20"/>
          <w:lang w:val="de-DE"/>
        </w:rPr>
        <w:lastRenderedPageBreak/>
        <w:t>Kollektenplan</w:t>
      </w:r>
      <w:proofErr w:type="spellEnd"/>
      <w:r>
        <w:rPr>
          <w:rFonts w:ascii="Arial" w:eastAsia="Arial" w:hAnsi="Arial"/>
          <w:b/>
          <w:color w:val="000000"/>
          <w:spacing w:val="4"/>
          <w:sz w:val="20"/>
          <w:lang w:val="de-DE"/>
        </w:rPr>
        <w:t xml:space="preserve"> 202</w:t>
      </w:r>
      <w:r w:rsidR="00F678E8">
        <w:rPr>
          <w:rFonts w:ascii="Arial" w:eastAsia="Arial" w:hAnsi="Arial"/>
          <w:b/>
          <w:color w:val="000000"/>
          <w:spacing w:val="4"/>
          <w:sz w:val="20"/>
          <w:lang w:val="de-DE"/>
        </w:rPr>
        <w:t>5</w:t>
      </w:r>
      <w:r>
        <w:rPr>
          <w:rFonts w:ascii="Arial" w:eastAsia="Arial" w:hAnsi="Arial"/>
          <w:b/>
          <w:color w:val="000000"/>
          <w:spacing w:val="4"/>
          <w:sz w:val="20"/>
          <w:lang w:val="de-DE"/>
        </w:rPr>
        <w:t xml:space="preserve"> - MERKBLATT -</w:t>
      </w:r>
    </w:p>
    <w:p w:rsidR="00317465" w:rsidRDefault="00317465" w:rsidP="00317465">
      <w:pPr>
        <w:spacing w:before="240" w:line="199" w:lineRule="exact"/>
        <w:jc w:val="right"/>
        <w:textAlignment w:val="baseline"/>
        <w:rPr>
          <w:rFonts w:eastAsia="Times New Roman"/>
          <w:b/>
          <w:color w:val="000000"/>
          <w:spacing w:val="15"/>
          <w:sz w:val="18"/>
          <w:lang w:val="de-DE"/>
        </w:rPr>
      </w:pPr>
      <w:r>
        <w:rPr>
          <w:rFonts w:eastAsia="Times New Roman"/>
          <w:b/>
          <w:color w:val="000000"/>
          <w:spacing w:val="15"/>
          <w:sz w:val="18"/>
          <w:lang w:val="de-DE"/>
        </w:rPr>
        <w:t>Blatt 1a</w:t>
      </w:r>
    </w:p>
    <w:p w:rsidR="00317465" w:rsidRDefault="00317465" w:rsidP="00317465">
      <w:pPr>
        <w:spacing w:line="184" w:lineRule="exact"/>
        <w:ind w:left="72"/>
        <w:textAlignment w:val="baseline"/>
        <w:rPr>
          <w:rFonts w:eastAsia="Times New Roman"/>
          <w:b/>
          <w:color w:val="000000"/>
          <w:sz w:val="16"/>
          <w:lang w:val="de-DE"/>
        </w:rPr>
      </w:pPr>
      <w:r>
        <w:rPr>
          <w:rFonts w:eastAsia="Times New Roman"/>
          <w:b/>
          <w:color w:val="000000"/>
          <w:sz w:val="16"/>
          <w:lang w:val="de-DE"/>
        </w:rPr>
        <w:t>A. Verwendungszweck der Kollekten:</w:t>
      </w:r>
    </w:p>
    <w:p w:rsidR="00317465" w:rsidRDefault="00317465" w:rsidP="00317465">
      <w:pPr>
        <w:numPr>
          <w:ilvl w:val="0"/>
          <w:numId w:val="1"/>
        </w:numPr>
        <w:tabs>
          <w:tab w:val="clear" w:pos="432"/>
          <w:tab w:val="left" w:pos="792"/>
        </w:tabs>
        <w:spacing w:line="185" w:lineRule="exact"/>
        <w:ind w:left="360"/>
        <w:textAlignment w:val="baseline"/>
        <w:rPr>
          <w:rFonts w:eastAsia="Times New Roman"/>
          <w:b/>
          <w:color w:val="000000"/>
          <w:sz w:val="16"/>
          <w:lang w:val="de-DE"/>
        </w:rPr>
      </w:pPr>
      <w:r>
        <w:rPr>
          <w:rFonts w:eastAsia="Times New Roman"/>
          <w:b/>
          <w:color w:val="000000"/>
          <w:sz w:val="16"/>
          <w:lang w:val="de-DE"/>
        </w:rPr>
        <w:t>Für den Verein vom Hl. Land</w:t>
      </w:r>
    </w:p>
    <w:p w:rsidR="00317465" w:rsidRDefault="00317465" w:rsidP="00317465">
      <w:pPr>
        <w:spacing w:line="184" w:lineRule="exact"/>
        <w:ind w:left="792" w:right="72"/>
        <w:jc w:val="both"/>
        <w:textAlignment w:val="baseline"/>
        <w:rPr>
          <w:rFonts w:eastAsia="Times New Roman"/>
          <w:color w:val="000000"/>
          <w:spacing w:val="-1"/>
          <w:sz w:val="16"/>
          <w:lang w:val="de-DE"/>
        </w:rPr>
      </w:pPr>
      <w:r>
        <w:rPr>
          <w:rFonts w:eastAsia="Times New Roman"/>
          <w:color w:val="000000"/>
          <w:spacing w:val="-1"/>
          <w:sz w:val="16"/>
          <w:lang w:val="de-DE"/>
        </w:rPr>
        <w:t xml:space="preserve">Der Deutsche Verein vom Hl. Land widmet sich dem Schutz der heiligen Stätten (Hl. Grab) und der Förderung der katholischen Arbeit im Hl. Land und im Nahen Osten. Einrichtungen des Vereins sind: Die Benediktiner-Abtei </w:t>
      </w:r>
      <w:proofErr w:type="spellStart"/>
      <w:r>
        <w:rPr>
          <w:rFonts w:eastAsia="Times New Roman"/>
          <w:color w:val="000000"/>
          <w:spacing w:val="-1"/>
          <w:sz w:val="16"/>
          <w:lang w:val="de-DE"/>
        </w:rPr>
        <w:t>Dormitio</w:t>
      </w:r>
      <w:proofErr w:type="spellEnd"/>
      <w:r>
        <w:rPr>
          <w:rFonts w:eastAsia="Times New Roman"/>
          <w:color w:val="000000"/>
          <w:spacing w:val="-1"/>
          <w:sz w:val="16"/>
          <w:lang w:val="de-DE"/>
        </w:rPr>
        <w:t xml:space="preserve"> in Jerusalem mit Tabgha am See Gennesaret (mit den Ausgrabungen der Brotvermehrungskirche), das deutsche Gästehaus in Emmaus und die Höhere Mädchenschule in Jerusalem. Zu den Aufgaben des Vereins </w:t>
      </w:r>
      <w:proofErr w:type="gramStart"/>
      <w:r>
        <w:rPr>
          <w:rFonts w:eastAsia="Times New Roman"/>
          <w:color w:val="000000"/>
          <w:spacing w:val="-1"/>
          <w:sz w:val="16"/>
          <w:lang w:val="de-DE"/>
        </w:rPr>
        <w:t>gehören</w:t>
      </w:r>
      <w:proofErr w:type="gramEnd"/>
      <w:r>
        <w:rPr>
          <w:rFonts w:eastAsia="Times New Roman"/>
          <w:color w:val="000000"/>
          <w:spacing w:val="-1"/>
          <w:sz w:val="16"/>
          <w:lang w:val="de-DE"/>
        </w:rPr>
        <w:t xml:space="preserve"> heute auch die Pflege der Zusammenarbeit der christlichen Kirchen sowie die Förderung von theologischen und bibelwissenschaftlichen Studien im Hl. Land.</w:t>
      </w:r>
    </w:p>
    <w:p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Fastenopfer der Kinder</w:t>
      </w:r>
    </w:p>
    <w:p w:rsidR="00317465" w:rsidRDefault="00317465" w:rsidP="00317465">
      <w:pPr>
        <w:spacing w:line="185" w:lineRule="exact"/>
        <w:ind w:left="792"/>
        <w:textAlignment w:val="baseline"/>
        <w:rPr>
          <w:rFonts w:eastAsia="Times New Roman"/>
          <w:color w:val="000000"/>
          <w:sz w:val="16"/>
          <w:lang w:val="de-DE"/>
        </w:rPr>
      </w:pPr>
      <w:r>
        <w:rPr>
          <w:rFonts w:eastAsia="Times New Roman"/>
          <w:color w:val="000000"/>
          <w:sz w:val="16"/>
          <w:lang w:val="de-DE"/>
        </w:rPr>
        <w:t>Das Fastenopfer der Kinder ist bestimmt für die Aufgaben von Misereor (s. auch Punkt B. 4.).</w:t>
      </w:r>
    </w:p>
    <w:p w:rsidR="00317465" w:rsidRDefault="00317465" w:rsidP="00317465">
      <w:pPr>
        <w:numPr>
          <w:ilvl w:val="0"/>
          <w:numId w:val="1"/>
        </w:numPr>
        <w:tabs>
          <w:tab w:val="clear" w:pos="432"/>
          <w:tab w:val="left" w:pos="792"/>
        </w:tabs>
        <w:spacing w:before="77" w:line="187" w:lineRule="exact"/>
        <w:ind w:left="360"/>
        <w:textAlignment w:val="baseline"/>
        <w:rPr>
          <w:rFonts w:eastAsia="Times New Roman"/>
          <w:b/>
          <w:color w:val="000000"/>
          <w:sz w:val="16"/>
          <w:lang w:val="de-DE"/>
        </w:rPr>
      </w:pPr>
      <w:r>
        <w:rPr>
          <w:rFonts w:eastAsia="Times New Roman"/>
          <w:b/>
          <w:color w:val="000000"/>
          <w:sz w:val="16"/>
          <w:lang w:val="de-DE"/>
        </w:rPr>
        <w:t>Opfer der Erstkommunikanten</w:t>
      </w:r>
    </w:p>
    <w:p w:rsidR="00317465" w:rsidRDefault="00317465" w:rsidP="00317465">
      <w:pPr>
        <w:spacing w:line="187" w:lineRule="exact"/>
        <w:ind w:left="792"/>
        <w:textAlignment w:val="baseline"/>
        <w:rPr>
          <w:rFonts w:eastAsia="Times New Roman"/>
          <w:color w:val="000000"/>
          <w:sz w:val="16"/>
          <w:lang w:val="de-DE"/>
        </w:rPr>
      </w:pPr>
      <w:r>
        <w:rPr>
          <w:rFonts w:eastAsia="Times New Roman"/>
          <w:color w:val="000000"/>
          <w:sz w:val="16"/>
          <w:lang w:val="de-DE"/>
        </w:rPr>
        <w:t xml:space="preserve">Für die Diaspora-Kinderseelsorge des </w:t>
      </w:r>
      <w:proofErr w:type="spellStart"/>
      <w:r>
        <w:rPr>
          <w:rFonts w:eastAsia="Times New Roman"/>
          <w:color w:val="000000"/>
          <w:sz w:val="16"/>
          <w:lang w:val="de-DE"/>
        </w:rPr>
        <w:t>Bonifatiuswerkes</w:t>
      </w:r>
      <w:proofErr w:type="spellEnd"/>
      <w:r>
        <w:rPr>
          <w:rFonts w:eastAsia="Times New Roman"/>
          <w:color w:val="000000"/>
          <w:sz w:val="16"/>
          <w:lang w:val="de-DE"/>
        </w:rPr>
        <w:t xml:space="preserve"> in den neuen Bundesländern.</w:t>
      </w:r>
    </w:p>
    <w:p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Kommunikationsmittel</w:t>
      </w:r>
    </w:p>
    <w:p w:rsidR="00317465" w:rsidRDefault="00317465" w:rsidP="00317465">
      <w:pPr>
        <w:spacing w:line="184" w:lineRule="exact"/>
        <w:ind w:left="792" w:right="72"/>
        <w:jc w:val="both"/>
        <w:textAlignment w:val="baseline"/>
        <w:rPr>
          <w:rFonts w:eastAsia="Times New Roman"/>
          <w:color w:val="000000"/>
          <w:sz w:val="16"/>
          <w:lang w:val="de-DE"/>
        </w:rPr>
      </w:pPr>
      <w:r>
        <w:rPr>
          <w:rFonts w:eastAsia="Times New Roman"/>
          <w:color w:val="000000"/>
          <w:sz w:val="16"/>
          <w:lang w:val="de-DE"/>
        </w:rPr>
        <w:t>Die Kollekte zum Welttag der sozialen Kommunikation wird im Bistum Limburg mit Rücksicht auf das Kreuzfest verlegt. Die Kollekte dient der Kirche dazu, ihre Stimme in der öffentlichen Meinungsbildung zur Geltung zu bringen. Ein Drittel der Kollekte bleibt in der Diözese, ein Drittel geht an den Verband der deutschen Diözesen, ein Drittel dient der Weltkirche für die katholische Presse- und Rundfunkarbeit in den Entwicklungsländern.</w:t>
      </w:r>
    </w:p>
    <w:p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Diaspora-</w:t>
      </w:r>
      <w:proofErr w:type="spellStart"/>
      <w:r>
        <w:rPr>
          <w:rFonts w:eastAsia="Times New Roman"/>
          <w:b/>
          <w:color w:val="000000"/>
          <w:sz w:val="16"/>
          <w:lang w:val="de-DE"/>
        </w:rPr>
        <w:t>Opfertag</w:t>
      </w:r>
      <w:proofErr w:type="spellEnd"/>
    </w:p>
    <w:p w:rsidR="00317465" w:rsidRDefault="00317465" w:rsidP="00317465">
      <w:pPr>
        <w:spacing w:line="184" w:lineRule="exact"/>
        <w:ind w:left="792"/>
        <w:textAlignment w:val="baseline"/>
        <w:rPr>
          <w:rFonts w:eastAsia="Times New Roman"/>
          <w:color w:val="000000"/>
          <w:sz w:val="16"/>
          <w:lang w:val="de-DE"/>
        </w:rPr>
      </w:pPr>
      <w:r>
        <w:rPr>
          <w:rFonts w:eastAsia="Times New Roman"/>
          <w:color w:val="000000"/>
          <w:sz w:val="16"/>
          <w:lang w:val="de-DE"/>
        </w:rPr>
        <w:t xml:space="preserve">Für die Diaspora-Seelsorge des </w:t>
      </w:r>
      <w:proofErr w:type="spellStart"/>
      <w:r>
        <w:rPr>
          <w:rFonts w:eastAsia="Times New Roman"/>
          <w:color w:val="000000"/>
          <w:sz w:val="16"/>
          <w:lang w:val="de-DE"/>
        </w:rPr>
        <w:t>Bonifatiuswerkes</w:t>
      </w:r>
      <w:proofErr w:type="spellEnd"/>
      <w:r>
        <w:rPr>
          <w:rFonts w:eastAsia="Times New Roman"/>
          <w:color w:val="000000"/>
          <w:sz w:val="16"/>
          <w:lang w:val="de-DE"/>
        </w:rPr>
        <w:t xml:space="preserve"> in der Diaspora Ostdeutschlands und in den nordeuropäischen Ländern.</w:t>
      </w:r>
    </w:p>
    <w:p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Für die Aufgaben des Papstes in der Weltkirche</w:t>
      </w:r>
    </w:p>
    <w:p w:rsidR="00317465" w:rsidRDefault="00317465" w:rsidP="00317465">
      <w:pPr>
        <w:spacing w:line="185" w:lineRule="exact"/>
        <w:ind w:left="792"/>
        <w:textAlignment w:val="baseline"/>
        <w:rPr>
          <w:rFonts w:eastAsia="Times New Roman"/>
          <w:color w:val="000000"/>
          <w:sz w:val="16"/>
          <w:lang w:val="de-DE"/>
        </w:rPr>
      </w:pPr>
      <w:r>
        <w:rPr>
          <w:rFonts w:eastAsia="Times New Roman"/>
          <w:color w:val="000000"/>
          <w:sz w:val="16"/>
          <w:lang w:val="de-DE"/>
        </w:rPr>
        <w:t>Die Kollekte ist eine Gabe, zu der sich die Bistümer verpflichtet haben, um den Papst für die Aufgaben der Weltkirche und in konkreten Notlagen der Welt</w:t>
      </w:r>
    </w:p>
    <w:p w:rsidR="00317465" w:rsidRDefault="00317465" w:rsidP="00317465">
      <w:pPr>
        <w:spacing w:line="187" w:lineRule="exact"/>
        <w:ind w:left="792"/>
        <w:textAlignment w:val="baseline"/>
        <w:rPr>
          <w:rFonts w:eastAsia="Times New Roman"/>
          <w:color w:val="000000"/>
          <w:spacing w:val="-1"/>
          <w:sz w:val="16"/>
          <w:lang w:val="de-DE"/>
        </w:rPr>
      </w:pPr>
      <w:r>
        <w:rPr>
          <w:rFonts w:eastAsia="Times New Roman"/>
          <w:color w:val="000000"/>
          <w:spacing w:val="-1"/>
          <w:sz w:val="16"/>
          <w:lang w:val="de-DE"/>
        </w:rPr>
        <w:t>zu unterstützen.</w:t>
      </w:r>
    </w:p>
    <w:p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Für weltkirchliche Projekte des Bistums</w:t>
      </w:r>
    </w:p>
    <w:p w:rsidR="00317465" w:rsidRDefault="00317465" w:rsidP="00317465">
      <w:pPr>
        <w:spacing w:line="182" w:lineRule="exact"/>
        <w:ind w:left="792"/>
        <w:textAlignment w:val="baseline"/>
        <w:rPr>
          <w:rFonts w:eastAsia="Times New Roman"/>
          <w:color w:val="000000"/>
          <w:spacing w:val="1"/>
          <w:sz w:val="16"/>
          <w:lang w:val="de-DE"/>
        </w:rPr>
      </w:pPr>
      <w:r>
        <w:rPr>
          <w:rFonts w:eastAsia="Times New Roman"/>
          <w:color w:val="000000"/>
          <w:spacing w:val="1"/>
          <w:sz w:val="16"/>
          <w:lang w:val="de-DE"/>
        </w:rPr>
        <w:t>Die Kollekte dient den vom Bistum übernommenen Projekten in der Weltkirche und aus dem Bistum stammenden Missionaren in ihrem Missions- und</w:t>
      </w:r>
    </w:p>
    <w:p w:rsidR="00317465" w:rsidRDefault="00317465" w:rsidP="00317465">
      <w:pPr>
        <w:spacing w:line="185" w:lineRule="exact"/>
        <w:ind w:left="792"/>
        <w:textAlignment w:val="baseline"/>
        <w:rPr>
          <w:rFonts w:eastAsia="Times New Roman"/>
          <w:color w:val="000000"/>
          <w:sz w:val="16"/>
          <w:lang w:val="de-DE"/>
        </w:rPr>
      </w:pPr>
      <w:r>
        <w:rPr>
          <w:rFonts w:eastAsia="Times New Roman"/>
          <w:color w:val="000000"/>
          <w:sz w:val="16"/>
          <w:lang w:val="de-DE"/>
        </w:rPr>
        <w:t>Entwicklungsdienst in den Jungen Kirchen.</w:t>
      </w:r>
    </w:p>
    <w:p w:rsidR="00317465" w:rsidRDefault="00317465" w:rsidP="00317465">
      <w:pPr>
        <w:numPr>
          <w:ilvl w:val="0"/>
          <w:numId w:val="1"/>
        </w:numPr>
        <w:tabs>
          <w:tab w:val="clear" w:pos="432"/>
          <w:tab w:val="left" w:pos="792"/>
        </w:tabs>
        <w:spacing w:before="77" w:line="187" w:lineRule="exact"/>
        <w:ind w:left="360"/>
        <w:textAlignment w:val="baseline"/>
        <w:rPr>
          <w:rFonts w:eastAsia="Times New Roman"/>
          <w:b/>
          <w:color w:val="000000"/>
          <w:sz w:val="16"/>
          <w:lang w:val="de-DE"/>
        </w:rPr>
      </w:pPr>
      <w:r>
        <w:rPr>
          <w:rFonts w:eastAsia="Times New Roman"/>
          <w:b/>
          <w:color w:val="000000"/>
          <w:sz w:val="16"/>
          <w:lang w:val="de-DE"/>
        </w:rPr>
        <w:t>Weltmissionstag der Kinder</w:t>
      </w:r>
    </w:p>
    <w:p w:rsidR="00317465" w:rsidRDefault="00317465" w:rsidP="00317465">
      <w:pPr>
        <w:spacing w:line="187" w:lineRule="exact"/>
        <w:ind w:left="792"/>
        <w:textAlignment w:val="baseline"/>
        <w:rPr>
          <w:rFonts w:eastAsia="Times New Roman"/>
          <w:color w:val="000000"/>
          <w:sz w:val="16"/>
          <w:lang w:val="de-DE"/>
        </w:rPr>
      </w:pPr>
      <w:r>
        <w:rPr>
          <w:rFonts w:eastAsia="Times New Roman"/>
          <w:color w:val="000000"/>
          <w:sz w:val="16"/>
          <w:lang w:val="de-DE"/>
        </w:rPr>
        <w:t>Die Kollekte wird gehalten an einem Tag zwischen Weihnachten und Epiphanie, den die Pfarrgemeinden bestimmen können.</w:t>
      </w:r>
    </w:p>
    <w:p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Diasporaopfer der Firmlinge</w:t>
      </w:r>
    </w:p>
    <w:p w:rsidR="00317465" w:rsidRDefault="00317465" w:rsidP="00317465">
      <w:pPr>
        <w:spacing w:line="184" w:lineRule="exact"/>
        <w:ind w:left="792"/>
        <w:textAlignment w:val="baseline"/>
        <w:rPr>
          <w:rFonts w:eastAsia="Times New Roman"/>
          <w:color w:val="000000"/>
          <w:sz w:val="16"/>
          <w:lang w:val="de-DE"/>
        </w:rPr>
      </w:pPr>
      <w:r>
        <w:rPr>
          <w:rFonts w:eastAsia="Times New Roman"/>
          <w:color w:val="000000"/>
          <w:sz w:val="16"/>
          <w:lang w:val="de-DE"/>
        </w:rPr>
        <w:t xml:space="preserve">Für die Diaspora-Kinderseelsorge des </w:t>
      </w:r>
      <w:proofErr w:type="spellStart"/>
      <w:r>
        <w:rPr>
          <w:rFonts w:eastAsia="Times New Roman"/>
          <w:color w:val="000000"/>
          <w:sz w:val="16"/>
          <w:lang w:val="de-DE"/>
        </w:rPr>
        <w:t>Bonifatiuswerkes</w:t>
      </w:r>
      <w:proofErr w:type="spellEnd"/>
      <w:r>
        <w:rPr>
          <w:rFonts w:eastAsia="Times New Roman"/>
          <w:color w:val="000000"/>
          <w:sz w:val="16"/>
          <w:lang w:val="de-DE"/>
        </w:rPr>
        <w:t xml:space="preserve"> in der Diaspora Ostdeutschlands und in den nordeuropäischen Ländern.</w:t>
      </w:r>
    </w:p>
    <w:p w:rsidR="00317465" w:rsidRDefault="00317465" w:rsidP="00317465">
      <w:pPr>
        <w:numPr>
          <w:ilvl w:val="0"/>
          <w:numId w:val="1"/>
        </w:numPr>
        <w:tabs>
          <w:tab w:val="clear" w:pos="432"/>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Für die Jugendarbeit in Osteuropa</w:t>
      </w:r>
    </w:p>
    <w:p w:rsidR="00317465" w:rsidRDefault="00317465" w:rsidP="00317465">
      <w:pPr>
        <w:spacing w:line="185" w:lineRule="exact"/>
        <w:ind w:left="792"/>
        <w:textAlignment w:val="baseline"/>
        <w:rPr>
          <w:rFonts w:eastAsia="Times New Roman"/>
          <w:color w:val="000000"/>
          <w:sz w:val="16"/>
          <w:lang w:val="de-DE"/>
        </w:rPr>
      </w:pPr>
      <w:r>
        <w:rPr>
          <w:rFonts w:eastAsia="Times New Roman"/>
          <w:color w:val="000000"/>
          <w:sz w:val="16"/>
          <w:lang w:val="de-DE"/>
        </w:rPr>
        <w:t>Die Kollekte ist im Zusammenhang mit dem Jugendkreuzweg zu halten.</w:t>
      </w:r>
    </w:p>
    <w:p w:rsidR="00317465" w:rsidRDefault="00317465" w:rsidP="00317465">
      <w:pPr>
        <w:spacing w:before="182" w:line="188" w:lineRule="exact"/>
        <w:ind w:left="72"/>
        <w:textAlignment w:val="baseline"/>
        <w:rPr>
          <w:rFonts w:eastAsia="Times New Roman"/>
          <w:b/>
          <w:color w:val="000000"/>
          <w:sz w:val="16"/>
          <w:lang w:val="de-DE"/>
        </w:rPr>
      </w:pPr>
      <w:r>
        <w:rPr>
          <w:rFonts w:eastAsia="Times New Roman"/>
          <w:b/>
          <w:color w:val="000000"/>
          <w:sz w:val="16"/>
          <w:lang w:val="de-DE"/>
        </w:rPr>
        <w:t>B. Überweisung der Kollekten:</w:t>
      </w:r>
    </w:p>
    <w:p w:rsidR="00317465" w:rsidRDefault="00317465" w:rsidP="00317465">
      <w:pPr>
        <w:tabs>
          <w:tab w:val="decimal" w:pos="504"/>
          <w:tab w:val="left" w:pos="792"/>
        </w:tabs>
        <w:spacing w:before="1" w:line="183" w:lineRule="exact"/>
        <w:ind w:left="792" w:right="72" w:hanging="432"/>
        <w:jc w:val="both"/>
        <w:textAlignment w:val="baseline"/>
        <w:rPr>
          <w:rFonts w:eastAsia="Times New Roman"/>
          <w:color w:val="000000"/>
          <w:spacing w:val="-2"/>
          <w:sz w:val="16"/>
          <w:lang w:val="de-DE"/>
        </w:rPr>
      </w:pPr>
      <w:r>
        <w:rPr>
          <w:rFonts w:eastAsia="Times New Roman"/>
          <w:color w:val="000000"/>
          <w:spacing w:val="-2"/>
          <w:sz w:val="16"/>
          <w:lang w:val="de-DE"/>
        </w:rPr>
        <w:tab/>
        <w:t>1.</w:t>
      </w:r>
      <w:r>
        <w:rPr>
          <w:rFonts w:eastAsia="Times New Roman"/>
          <w:color w:val="000000"/>
          <w:spacing w:val="-2"/>
          <w:sz w:val="16"/>
          <w:lang w:val="de-DE"/>
        </w:rPr>
        <w:tab/>
      </w:r>
      <w:r>
        <w:rPr>
          <w:rFonts w:eastAsia="Times New Roman"/>
          <w:b/>
          <w:color w:val="000000"/>
          <w:spacing w:val="-2"/>
          <w:sz w:val="16"/>
          <w:lang w:val="de-DE"/>
        </w:rPr>
        <w:t xml:space="preserve">Die Kollekten </w:t>
      </w:r>
      <w:r>
        <w:rPr>
          <w:rFonts w:eastAsia="Times New Roman"/>
          <w:color w:val="000000"/>
          <w:spacing w:val="-2"/>
          <w:sz w:val="16"/>
          <w:lang w:val="de-DE"/>
        </w:rPr>
        <w:t xml:space="preserve">sind gemäß Amtsblatterlass 11/1979 Nr. 281 zu halten. Die mit einer Kennziffer versehenen Kollekten sind getrennt für jede Kirchengemeinde </w:t>
      </w:r>
      <w:r>
        <w:rPr>
          <w:rFonts w:eastAsia="Times New Roman"/>
          <w:color w:val="000000"/>
          <w:spacing w:val="-2"/>
          <w:sz w:val="16"/>
          <w:lang w:val="de-DE"/>
        </w:rPr>
        <w:br/>
        <w:t>unmittelbar an das Bischöfliche Ordinariat abzuführen. Wie im vergangenen Jahr haben wir zur Erleichterung der gesamten Abwicklung für jede Kirchengemeinde Überweisungsvordrucke angefertigt, bei denen die Kollekten-Nr. und eine Gemeinde-Nr. im Verwendungszweck verschlüsselt angegeben sind. Ebenfalls vorgedruckt ist der Name der betreffenden Kirchengemeinde. Es muss demnach lediglich der Betrag sowie die Nummer des Bankkontos der Gemeinde eingesetzt und der Überweisungsträger unterschrieben werden.</w:t>
      </w:r>
    </w:p>
    <w:p w:rsidR="00317465" w:rsidRDefault="00317465" w:rsidP="00317465">
      <w:pPr>
        <w:spacing w:line="184" w:lineRule="exact"/>
        <w:ind w:left="792" w:right="72"/>
        <w:jc w:val="both"/>
        <w:textAlignment w:val="baseline"/>
        <w:rPr>
          <w:rFonts w:eastAsia="Times New Roman"/>
          <w:color w:val="000000"/>
          <w:sz w:val="16"/>
          <w:lang w:val="de-DE"/>
        </w:rPr>
      </w:pPr>
      <w:r>
        <w:rPr>
          <w:rFonts w:eastAsia="Times New Roman"/>
          <w:color w:val="000000"/>
          <w:sz w:val="16"/>
          <w:lang w:val="de-DE"/>
        </w:rPr>
        <w:t>Da aus bisheriger Erfahrung für die Kollekten Misereor, Adveniat und Weltmission mehrere Überweisungen getätigt werden, haben wir für diese entsprechend mehr Vordrucke angefertigt. Außerdem sind noch zwei Überweisungsträger für evtl. Sonderkollekten vorgesehen.</w:t>
      </w:r>
    </w:p>
    <w:p w:rsidR="00317465" w:rsidRDefault="00317465" w:rsidP="00317465">
      <w:pPr>
        <w:spacing w:before="5" w:line="182" w:lineRule="exact"/>
        <w:ind w:left="792" w:right="72"/>
        <w:jc w:val="both"/>
        <w:textAlignment w:val="baseline"/>
        <w:rPr>
          <w:rFonts w:eastAsia="Times New Roman"/>
          <w:color w:val="000000"/>
          <w:sz w:val="16"/>
          <w:lang w:val="de-DE"/>
        </w:rPr>
      </w:pPr>
      <w:r>
        <w:rPr>
          <w:rFonts w:eastAsia="Times New Roman"/>
          <w:color w:val="000000"/>
          <w:sz w:val="16"/>
          <w:lang w:val="de-DE"/>
        </w:rPr>
        <w:t>Sollten keine Überweisungsträger verfügbar sein, so ist es unbedingt erforderlich, dass die Kollekten-Nr. und die Gem.-Nr. der Kirchengemeinde auf dem Überweisungsformular vermerkt werden. In diesem Falle lautet die Überweisungsanschrift:</w:t>
      </w:r>
    </w:p>
    <w:p w:rsidR="00317465" w:rsidRDefault="00317465" w:rsidP="00317465">
      <w:pPr>
        <w:spacing w:before="81" w:line="183" w:lineRule="exact"/>
        <w:ind w:left="1872"/>
        <w:textAlignment w:val="baseline"/>
        <w:rPr>
          <w:rFonts w:eastAsia="Times New Roman"/>
          <w:color w:val="000000"/>
          <w:sz w:val="16"/>
          <w:lang w:val="de-DE"/>
        </w:rPr>
      </w:pPr>
      <w:r>
        <w:rPr>
          <w:rFonts w:eastAsia="Times New Roman"/>
          <w:color w:val="000000"/>
          <w:sz w:val="16"/>
          <w:lang w:val="de-DE"/>
        </w:rPr>
        <w:t xml:space="preserve">Bischöfliches Ordinariat </w:t>
      </w:r>
      <w:r>
        <w:rPr>
          <w:rFonts w:eastAsia="Times New Roman"/>
          <w:color w:val="000000"/>
          <w:sz w:val="16"/>
          <w:lang w:val="de-DE"/>
        </w:rPr>
        <w:br/>
        <w:t>65549 Limburg/Lahn</w:t>
      </w:r>
    </w:p>
    <w:p w:rsidR="00317465" w:rsidRDefault="00317465" w:rsidP="00317465">
      <w:pPr>
        <w:tabs>
          <w:tab w:val="left" w:pos="5040"/>
          <w:tab w:val="left" w:pos="7128"/>
        </w:tabs>
        <w:spacing w:before="182" w:line="188" w:lineRule="exact"/>
        <w:ind w:left="1872"/>
        <w:textAlignment w:val="baseline"/>
        <w:rPr>
          <w:rFonts w:eastAsia="Times New Roman"/>
          <w:color w:val="000000"/>
          <w:sz w:val="16"/>
          <w:lang w:val="de-DE"/>
        </w:rPr>
      </w:pPr>
      <w:r>
        <w:rPr>
          <w:rFonts w:eastAsia="Times New Roman"/>
          <w:color w:val="000000"/>
          <w:sz w:val="16"/>
          <w:lang w:val="de-DE"/>
        </w:rPr>
        <w:t>Commerzbank AG, Limburg,</w:t>
      </w:r>
      <w:r>
        <w:rPr>
          <w:rFonts w:eastAsia="Times New Roman"/>
          <w:color w:val="000000"/>
          <w:sz w:val="16"/>
          <w:lang w:val="de-DE"/>
        </w:rPr>
        <w:tab/>
      </w:r>
      <w:r>
        <w:rPr>
          <w:rFonts w:eastAsia="Times New Roman"/>
          <w:b/>
          <w:color w:val="000000"/>
          <w:sz w:val="16"/>
          <w:lang w:val="de-DE"/>
        </w:rPr>
        <w:t>BIC: COBADEFFXXX</w:t>
      </w:r>
      <w:r>
        <w:rPr>
          <w:rFonts w:eastAsia="Times New Roman"/>
          <w:b/>
          <w:color w:val="000000"/>
          <w:sz w:val="16"/>
          <w:lang w:val="de-DE"/>
        </w:rPr>
        <w:tab/>
        <w:t>IBAN: DE51 5114 0029 0370 0010 02</w:t>
      </w:r>
    </w:p>
    <w:p w:rsidR="00317465" w:rsidRDefault="00317465" w:rsidP="00317465">
      <w:pPr>
        <w:spacing w:before="182" w:line="187" w:lineRule="exact"/>
        <w:ind w:left="792"/>
        <w:textAlignment w:val="baseline"/>
        <w:rPr>
          <w:rFonts w:eastAsia="Times New Roman"/>
          <w:color w:val="000000"/>
          <w:sz w:val="16"/>
          <w:lang w:val="de-DE"/>
        </w:rPr>
      </w:pPr>
      <w:r>
        <w:rPr>
          <w:rFonts w:eastAsia="Times New Roman"/>
          <w:color w:val="000000"/>
          <w:sz w:val="16"/>
          <w:lang w:val="de-DE"/>
        </w:rPr>
        <w:t xml:space="preserve">Gleichzeitig mit diesem </w:t>
      </w:r>
      <w:proofErr w:type="spellStart"/>
      <w:r>
        <w:rPr>
          <w:rFonts w:eastAsia="Times New Roman"/>
          <w:color w:val="000000"/>
          <w:sz w:val="16"/>
          <w:lang w:val="de-DE"/>
        </w:rPr>
        <w:t>Kollektenplan</w:t>
      </w:r>
      <w:proofErr w:type="spellEnd"/>
      <w:r>
        <w:rPr>
          <w:rFonts w:eastAsia="Times New Roman"/>
          <w:color w:val="000000"/>
          <w:sz w:val="16"/>
          <w:lang w:val="de-DE"/>
        </w:rPr>
        <w:t xml:space="preserve"> erhält jede Kirchengemeinde die vorgedruckten Überweisungsformulare.</w:t>
      </w:r>
    </w:p>
    <w:p w:rsidR="00317465" w:rsidRDefault="00317465" w:rsidP="00317465">
      <w:pPr>
        <w:tabs>
          <w:tab w:val="decimal" w:pos="504"/>
          <w:tab w:val="left" w:pos="792"/>
        </w:tabs>
        <w:spacing w:before="77" w:line="185" w:lineRule="exact"/>
        <w:ind w:left="360"/>
        <w:textAlignment w:val="baseline"/>
        <w:rPr>
          <w:rFonts w:eastAsia="Times New Roman"/>
          <w:color w:val="000000"/>
          <w:sz w:val="16"/>
          <w:lang w:val="de-DE"/>
        </w:rPr>
      </w:pPr>
      <w:r>
        <w:rPr>
          <w:rFonts w:eastAsia="Times New Roman"/>
          <w:color w:val="000000"/>
          <w:sz w:val="16"/>
          <w:lang w:val="de-DE"/>
        </w:rPr>
        <w:tab/>
        <w:t>2.</w:t>
      </w:r>
      <w:r>
        <w:rPr>
          <w:rFonts w:eastAsia="Times New Roman"/>
          <w:color w:val="000000"/>
          <w:sz w:val="16"/>
          <w:lang w:val="de-DE"/>
        </w:rPr>
        <w:tab/>
      </w:r>
      <w:r>
        <w:rPr>
          <w:rFonts w:eastAsia="Times New Roman"/>
          <w:b/>
          <w:color w:val="000000"/>
          <w:sz w:val="16"/>
          <w:lang w:val="de-DE"/>
        </w:rPr>
        <w:t xml:space="preserve">Die Caritaskollekten </w:t>
      </w:r>
      <w:r>
        <w:rPr>
          <w:rFonts w:eastAsia="Times New Roman"/>
          <w:color w:val="000000"/>
          <w:sz w:val="16"/>
          <w:lang w:val="de-DE"/>
        </w:rPr>
        <w:t>und der Ertrag der Caritas-Opferwoche verbleiben mit 50 % in der Pfarrei, während der übrige Betrag an das Bischöfliche Ordinariat</w:t>
      </w:r>
    </w:p>
    <w:p w:rsidR="00317465" w:rsidRDefault="00317465" w:rsidP="00317465">
      <w:pPr>
        <w:spacing w:line="183" w:lineRule="exact"/>
        <w:ind w:left="792" w:right="72"/>
        <w:jc w:val="both"/>
        <w:textAlignment w:val="baseline"/>
        <w:rPr>
          <w:rFonts w:eastAsia="Times New Roman"/>
          <w:color w:val="000000"/>
          <w:sz w:val="16"/>
          <w:lang w:val="de-DE"/>
        </w:rPr>
      </w:pPr>
      <w:r>
        <w:rPr>
          <w:rFonts w:eastAsia="Times New Roman"/>
          <w:color w:val="000000"/>
          <w:sz w:val="16"/>
          <w:lang w:val="de-DE"/>
        </w:rPr>
        <w:t>einzusenden ist. Ausnahmen bilden Frankfurt und Wiesbaden. Hier verbleiben 30 % in der Pfarrei, 70 % sind an das Bischöfliche Ordinariat einzusenden, wovon den Ortsverbänden Rücküberweisungen zugestellt werden.</w:t>
      </w:r>
    </w:p>
    <w:p w:rsidR="00317465" w:rsidRDefault="00317465" w:rsidP="00317465">
      <w:pPr>
        <w:tabs>
          <w:tab w:val="decimal" w:pos="504"/>
          <w:tab w:val="left" w:pos="792"/>
        </w:tabs>
        <w:spacing w:before="77" w:line="188" w:lineRule="exact"/>
        <w:ind w:left="360"/>
        <w:textAlignment w:val="baseline"/>
        <w:rPr>
          <w:rFonts w:eastAsia="Times New Roman"/>
          <w:color w:val="000000"/>
          <w:sz w:val="16"/>
          <w:lang w:val="de-DE"/>
        </w:rPr>
      </w:pPr>
      <w:r>
        <w:rPr>
          <w:rFonts w:eastAsia="Times New Roman"/>
          <w:color w:val="000000"/>
          <w:sz w:val="16"/>
          <w:lang w:val="de-DE"/>
        </w:rPr>
        <w:tab/>
        <w:t>3.</w:t>
      </w:r>
      <w:r>
        <w:rPr>
          <w:rFonts w:eastAsia="Times New Roman"/>
          <w:color w:val="000000"/>
          <w:sz w:val="16"/>
          <w:lang w:val="de-DE"/>
        </w:rPr>
        <w:tab/>
        <w:t xml:space="preserve">Der Ertrag der </w:t>
      </w:r>
      <w:r>
        <w:rPr>
          <w:rFonts w:eastAsia="Times New Roman"/>
          <w:b/>
          <w:color w:val="000000"/>
          <w:sz w:val="16"/>
          <w:lang w:val="de-DE"/>
        </w:rPr>
        <w:t xml:space="preserve">Sternsingeraktion </w:t>
      </w:r>
      <w:r>
        <w:rPr>
          <w:rFonts w:eastAsia="Times New Roman"/>
          <w:color w:val="000000"/>
          <w:sz w:val="16"/>
          <w:lang w:val="de-DE"/>
        </w:rPr>
        <w:t xml:space="preserve">ist (unter der Kenn-Nr. 20) </w:t>
      </w:r>
      <w:r>
        <w:rPr>
          <w:rFonts w:eastAsia="Times New Roman"/>
          <w:b/>
          <w:color w:val="000000"/>
          <w:sz w:val="16"/>
          <w:u w:val="single"/>
          <w:lang w:val="de-DE"/>
        </w:rPr>
        <w:t>direkt</w:t>
      </w:r>
      <w:r>
        <w:rPr>
          <w:rFonts w:eastAsia="Times New Roman"/>
          <w:color w:val="000000"/>
          <w:sz w:val="16"/>
          <w:lang w:val="de-DE"/>
        </w:rPr>
        <w:t xml:space="preserve"> an das Bischöfliche Ordinariat zu überweisen.</w:t>
      </w:r>
    </w:p>
    <w:p w:rsidR="00317465" w:rsidRDefault="00317465" w:rsidP="00317465">
      <w:pPr>
        <w:tabs>
          <w:tab w:val="decimal" w:pos="504"/>
          <w:tab w:val="left" w:pos="792"/>
        </w:tabs>
        <w:spacing w:before="76" w:line="185" w:lineRule="exact"/>
        <w:ind w:left="360"/>
        <w:textAlignment w:val="baseline"/>
        <w:rPr>
          <w:rFonts w:eastAsia="Times New Roman"/>
          <w:color w:val="000000"/>
          <w:sz w:val="16"/>
          <w:lang w:val="de-DE"/>
        </w:rPr>
      </w:pPr>
      <w:r>
        <w:rPr>
          <w:rFonts w:eastAsia="Times New Roman"/>
          <w:color w:val="000000"/>
          <w:sz w:val="16"/>
          <w:lang w:val="de-DE"/>
        </w:rPr>
        <w:tab/>
        <w:t>4.</w:t>
      </w:r>
      <w:r>
        <w:rPr>
          <w:rFonts w:eastAsia="Times New Roman"/>
          <w:color w:val="000000"/>
          <w:sz w:val="16"/>
          <w:lang w:val="de-DE"/>
        </w:rPr>
        <w:tab/>
      </w:r>
      <w:r>
        <w:rPr>
          <w:rFonts w:eastAsia="Times New Roman"/>
          <w:b/>
          <w:color w:val="000000"/>
          <w:sz w:val="16"/>
          <w:lang w:val="de-DE"/>
        </w:rPr>
        <w:t xml:space="preserve">Das Fastenopfer der Kinder </w:t>
      </w:r>
      <w:r>
        <w:rPr>
          <w:rFonts w:eastAsia="Times New Roman"/>
          <w:color w:val="000000"/>
          <w:sz w:val="16"/>
          <w:lang w:val="de-DE"/>
        </w:rPr>
        <w:t>wird am Ende der Fastenzeit eingesammelt und getrennt von der Misereor-Kollekte der Erwachsenen und auch getrennt vom</w:t>
      </w:r>
    </w:p>
    <w:p w:rsidR="00317465" w:rsidRDefault="00317465" w:rsidP="00317465">
      <w:pPr>
        <w:spacing w:line="184" w:lineRule="exact"/>
        <w:ind w:left="792"/>
        <w:textAlignment w:val="baseline"/>
        <w:rPr>
          <w:rFonts w:eastAsia="Times New Roman"/>
          <w:color w:val="000000"/>
          <w:sz w:val="16"/>
          <w:lang w:val="de-DE"/>
        </w:rPr>
      </w:pPr>
      <w:r>
        <w:rPr>
          <w:rFonts w:eastAsia="Times New Roman"/>
          <w:color w:val="000000"/>
          <w:sz w:val="16"/>
          <w:lang w:val="de-DE"/>
        </w:rPr>
        <w:t xml:space="preserve">Opfer der Erstkommunikanten an das </w:t>
      </w:r>
      <w:proofErr w:type="spellStart"/>
      <w:r>
        <w:rPr>
          <w:rFonts w:eastAsia="Times New Roman"/>
          <w:color w:val="000000"/>
          <w:sz w:val="16"/>
          <w:lang w:val="de-DE"/>
        </w:rPr>
        <w:t>Bischöfl</w:t>
      </w:r>
      <w:proofErr w:type="spellEnd"/>
      <w:r>
        <w:rPr>
          <w:rFonts w:eastAsia="Times New Roman"/>
          <w:color w:val="000000"/>
          <w:sz w:val="16"/>
          <w:lang w:val="de-DE"/>
        </w:rPr>
        <w:t>. Ordinariat überwiesen.</w:t>
      </w:r>
    </w:p>
    <w:p w:rsidR="00317465" w:rsidRDefault="00317465" w:rsidP="00317465">
      <w:pPr>
        <w:tabs>
          <w:tab w:val="decimal" w:pos="504"/>
          <w:tab w:val="left" w:pos="792"/>
        </w:tabs>
        <w:spacing w:before="77" w:line="188" w:lineRule="exact"/>
        <w:ind w:left="360"/>
        <w:textAlignment w:val="baseline"/>
        <w:rPr>
          <w:rFonts w:eastAsia="Times New Roman"/>
          <w:color w:val="000000"/>
          <w:sz w:val="16"/>
          <w:lang w:val="de-DE"/>
        </w:rPr>
      </w:pPr>
      <w:r>
        <w:rPr>
          <w:rFonts w:eastAsia="Times New Roman"/>
          <w:color w:val="000000"/>
          <w:sz w:val="16"/>
          <w:lang w:val="de-DE"/>
        </w:rPr>
        <w:tab/>
        <w:t>5.</w:t>
      </w:r>
      <w:r>
        <w:rPr>
          <w:rFonts w:eastAsia="Times New Roman"/>
          <w:color w:val="000000"/>
          <w:sz w:val="16"/>
          <w:lang w:val="de-DE"/>
        </w:rPr>
        <w:tab/>
        <w:t xml:space="preserve">In Absprache mit MISSIO und dem </w:t>
      </w:r>
      <w:proofErr w:type="spellStart"/>
      <w:r>
        <w:rPr>
          <w:rFonts w:eastAsia="Times New Roman"/>
          <w:color w:val="000000"/>
          <w:sz w:val="16"/>
          <w:lang w:val="de-DE"/>
        </w:rPr>
        <w:t>Bonifatiuswerk</w:t>
      </w:r>
      <w:proofErr w:type="spellEnd"/>
      <w:r>
        <w:rPr>
          <w:rFonts w:eastAsia="Times New Roman"/>
          <w:color w:val="000000"/>
          <w:sz w:val="16"/>
          <w:lang w:val="de-DE"/>
        </w:rPr>
        <w:t xml:space="preserve"> der </w:t>
      </w:r>
      <w:r>
        <w:rPr>
          <w:rFonts w:eastAsia="Times New Roman"/>
          <w:b/>
          <w:color w:val="000000"/>
          <w:sz w:val="16"/>
          <w:lang w:val="de-DE"/>
        </w:rPr>
        <w:t xml:space="preserve">Kinder </w:t>
      </w:r>
      <w:r>
        <w:rPr>
          <w:rFonts w:eastAsia="Times New Roman"/>
          <w:color w:val="000000"/>
          <w:sz w:val="16"/>
          <w:lang w:val="de-DE"/>
        </w:rPr>
        <w:t xml:space="preserve">sind nur </w:t>
      </w:r>
      <w:r>
        <w:rPr>
          <w:rFonts w:eastAsia="Times New Roman"/>
          <w:b/>
          <w:color w:val="000000"/>
          <w:sz w:val="16"/>
          <w:u w:val="single"/>
          <w:lang w:val="de-DE"/>
        </w:rPr>
        <w:t>Beiträge</w:t>
      </w:r>
      <w:r>
        <w:rPr>
          <w:rFonts w:eastAsia="Times New Roman"/>
          <w:color w:val="000000"/>
          <w:sz w:val="16"/>
          <w:lang w:val="de-DE"/>
        </w:rPr>
        <w:t xml:space="preserve"> und nur </w:t>
      </w:r>
      <w:r>
        <w:rPr>
          <w:rFonts w:eastAsia="Times New Roman"/>
          <w:b/>
          <w:color w:val="000000"/>
          <w:sz w:val="16"/>
          <w:u w:val="single"/>
          <w:lang w:val="de-DE"/>
        </w:rPr>
        <w:t>Spenden</w:t>
      </w:r>
      <w:r>
        <w:rPr>
          <w:rFonts w:eastAsia="Times New Roman"/>
          <w:color w:val="000000"/>
          <w:sz w:val="16"/>
          <w:lang w:val="de-DE"/>
        </w:rPr>
        <w:t xml:space="preserve"> direkt an nachstehende Adressen zu überweisen:</w:t>
      </w:r>
    </w:p>
    <w:p w:rsidR="00317465" w:rsidRDefault="00317465" w:rsidP="00317465">
      <w:pPr>
        <w:numPr>
          <w:ilvl w:val="0"/>
          <w:numId w:val="2"/>
        </w:numPr>
        <w:tabs>
          <w:tab w:val="clear" w:pos="288"/>
          <w:tab w:val="left" w:pos="1080"/>
        </w:tabs>
        <w:spacing w:before="76" w:line="187" w:lineRule="exact"/>
        <w:ind w:left="1080" w:hanging="288"/>
        <w:textAlignment w:val="baseline"/>
        <w:rPr>
          <w:rFonts w:eastAsia="Times New Roman"/>
          <w:color w:val="000000"/>
          <w:sz w:val="16"/>
          <w:lang w:val="de-DE"/>
        </w:rPr>
      </w:pPr>
      <w:r>
        <w:rPr>
          <w:rFonts w:eastAsia="Times New Roman"/>
          <w:color w:val="000000"/>
          <w:sz w:val="16"/>
          <w:lang w:val="de-DE"/>
        </w:rPr>
        <w:t xml:space="preserve">Beiträge </w:t>
      </w:r>
      <w:r>
        <w:rPr>
          <w:rFonts w:eastAsia="Times New Roman"/>
          <w:b/>
          <w:color w:val="000000"/>
          <w:sz w:val="16"/>
          <w:lang w:val="de-DE"/>
        </w:rPr>
        <w:t>„</w:t>
      </w:r>
      <w:proofErr w:type="spellStart"/>
      <w:r>
        <w:rPr>
          <w:rFonts w:eastAsia="Times New Roman"/>
          <w:b/>
          <w:color w:val="000000"/>
          <w:sz w:val="16"/>
          <w:lang w:val="de-DE"/>
        </w:rPr>
        <w:t>Bonifatiuswerk</w:t>
      </w:r>
      <w:proofErr w:type="spellEnd"/>
      <w:r>
        <w:rPr>
          <w:rFonts w:eastAsia="Times New Roman"/>
          <w:b/>
          <w:color w:val="000000"/>
          <w:sz w:val="16"/>
          <w:lang w:val="de-DE"/>
        </w:rPr>
        <w:t xml:space="preserve"> der Kinder“:</w:t>
      </w:r>
    </w:p>
    <w:p w:rsidR="00317465" w:rsidRDefault="00317465" w:rsidP="00317465">
      <w:pPr>
        <w:spacing w:line="185" w:lineRule="exact"/>
        <w:ind w:left="1080"/>
        <w:textAlignment w:val="baseline"/>
        <w:rPr>
          <w:rFonts w:eastAsia="Times New Roman"/>
          <w:color w:val="000000"/>
          <w:sz w:val="16"/>
          <w:lang w:val="de-DE"/>
        </w:rPr>
      </w:pPr>
      <w:r>
        <w:rPr>
          <w:rFonts w:eastAsia="Times New Roman"/>
          <w:color w:val="000000"/>
          <w:sz w:val="16"/>
          <w:lang w:val="de-DE"/>
        </w:rPr>
        <w:t xml:space="preserve">an </w:t>
      </w:r>
      <w:proofErr w:type="spellStart"/>
      <w:r>
        <w:rPr>
          <w:rFonts w:eastAsia="Times New Roman"/>
          <w:color w:val="000000"/>
          <w:sz w:val="16"/>
          <w:lang w:val="de-DE"/>
        </w:rPr>
        <w:t>Bonifatiuswerk</w:t>
      </w:r>
      <w:proofErr w:type="spellEnd"/>
      <w:r>
        <w:rPr>
          <w:rFonts w:eastAsia="Times New Roman"/>
          <w:color w:val="000000"/>
          <w:sz w:val="16"/>
          <w:lang w:val="de-DE"/>
        </w:rPr>
        <w:t xml:space="preserve"> der Kinder, 33098 Paderborn, Kamp 22</w:t>
      </w:r>
    </w:p>
    <w:p w:rsidR="00317465" w:rsidRDefault="00317465" w:rsidP="00317465">
      <w:pPr>
        <w:tabs>
          <w:tab w:val="left" w:pos="5040"/>
          <w:tab w:val="left" w:pos="7128"/>
        </w:tabs>
        <w:spacing w:line="186" w:lineRule="exact"/>
        <w:ind w:left="1080"/>
        <w:textAlignment w:val="baseline"/>
        <w:rPr>
          <w:rFonts w:eastAsia="Times New Roman"/>
          <w:color w:val="000000"/>
          <w:sz w:val="16"/>
          <w:lang w:val="de-DE"/>
        </w:rPr>
      </w:pPr>
      <w:r>
        <w:rPr>
          <w:rFonts w:eastAsia="Times New Roman"/>
          <w:color w:val="000000"/>
          <w:sz w:val="16"/>
          <w:lang w:val="de-DE"/>
        </w:rPr>
        <w:t>Bankkonto: Bank für Kirche und Caritas eG, Paderborn,</w:t>
      </w:r>
      <w:r>
        <w:rPr>
          <w:rFonts w:eastAsia="Times New Roman"/>
          <w:color w:val="000000"/>
          <w:sz w:val="16"/>
          <w:lang w:val="de-DE"/>
        </w:rPr>
        <w:tab/>
      </w:r>
      <w:r>
        <w:rPr>
          <w:rFonts w:eastAsia="Times New Roman"/>
          <w:b/>
          <w:color w:val="000000"/>
          <w:sz w:val="16"/>
          <w:lang w:val="de-DE"/>
        </w:rPr>
        <w:t>BIC: GENODEM1BKC</w:t>
      </w:r>
      <w:r>
        <w:rPr>
          <w:rFonts w:eastAsia="Times New Roman"/>
          <w:b/>
          <w:color w:val="000000"/>
          <w:sz w:val="16"/>
          <w:lang w:val="de-DE"/>
        </w:rPr>
        <w:tab/>
        <w:t>IBAN: DE50 4726 0307 0050 0005 00</w:t>
      </w:r>
    </w:p>
    <w:p w:rsidR="00317465" w:rsidRDefault="00317465" w:rsidP="00317465">
      <w:pPr>
        <w:numPr>
          <w:ilvl w:val="0"/>
          <w:numId w:val="2"/>
        </w:numPr>
        <w:tabs>
          <w:tab w:val="clear" w:pos="288"/>
          <w:tab w:val="left" w:pos="1080"/>
        </w:tabs>
        <w:spacing w:before="185" w:line="181" w:lineRule="exact"/>
        <w:ind w:left="1080" w:hanging="288"/>
        <w:textAlignment w:val="baseline"/>
        <w:rPr>
          <w:rFonts w:eastAsia="Times New Roman"/>
          <w:color w:val="000000"/>
          <w:sz w:val="16"/>
          <w:lang w:val="de-DE"/>
        </w:rPr>
      </w:pPr>
      <w:r>
        <w:rPr>
          <w:rFonts w:eastAsia="Times New Roman"/>
          <w:color w:val="000000"/>
          <w:sz w:val="16"/>
          <w:lang w:val="de-DE"/>
        </w:rPr>
        <w:t xml:space="preserve">Beiträge/Spenden für </w:t>
      </w:r>
      <w:r>
        <w:rPr>
          <w:rFonts w:eastAsia="Times New Roman"/>
          <w:b/>
          <w:color w:val="000000"/>
          <w:sz w:val="16"/>
          <w:lang w:val="de-DE"/>
        </w:rPr>
        <w:t>„</w:t>
      </w:r>
      <w:proofErr w:type="spellStart"/>
      <w:r>
        <w:rPr>
          <w:rFonts w:eastAsia="Times New Roman"/>
          <w:b/>
          <w:color w:val="000000"/>
          <w:sz w:val="16"/>
          <w:lang w:val="de-DE"/>
        </w:rPr>
        <w:t>Päpstl</w:t>
      </w:r>
      <w:proofErr w:type="spellEnd"/>
      <w:r>
        <w:rPr>
          <w:rFonts w:eastAsia="Times New Roman"/>
          <w:b/>
          <w:color w:val="000000"/>
          <w:sz w:val="16"/>
          <w:lang w:val="de-DE"/>
        </w:rPr>
        <w:t xml:space="preserve">. Missionswerk der Kinder“: </w:t>
      </w:r>
      <w:r>
        <w:rPr>
          <w:rFonts w:eastAsia="Times New Roman"/>
          <w:b/>
          <w:color w:val="000000"/>
          <w:sz w:val="16"/>
          <w:lang w:val="de-DE"/>
        </w:rPr>
        <w:br/>
      </w:r>
      <w:r>
        <w:rPr>
          <w:rFonts w:eastAsia="Times New Roman"/>
          <w:color w:val="000000"/>
          <w:sz w:val="16"/>
          <w:lang w:val="de-DE"/>
        </w:rPr>
        <w:t xml:space="preserve">an </w:t>
      </w:r>
      <w:proofErr w:type="spellStart"/>
      <w:r>
        <w:rPr>
          <w:rFonts w:eastAsia="Times New Roman"/>
          <w:color w:val="000000"/>
          <w:sz w:val="16"/>
          <w:lang w:val="de-DE"/>
        </w:rPr>
        <w:t>Päpstl</w:t>
      </w:r>
      <w:proofErr w:type="spellEnd"/>
      <w:r>
        <w:rPr>
          <w:rFonts w:eastAsia="Times New Roman"/>
          <w:color w:val="000000"/>
          <w:sz w:val="16"/>
          <w:lang w:val="de-DE"/>
        </w:rPr>
        <w:t>. Missionswerk der Kinder, 52064 Aachen</w:t>
      </w:r>
    </w:p>
    <w:p w:rsidR="00317465" w:rsidRDefault="00317465" w:rsidP="00317465">
      <w:pPr>
        <w:tabs>
          <w:tab w:val="left" w:pos="5040"/>
          <w:tab w:val="left" w:pos="7128"/>
        </w:tabs>
        <w:spacing w:line="186" w:lineRule="exact"/>
        <w:ind w:left="1080"/>
        <w:textAlignment w:val="baseline"/>
        <w:rPr>
          <w:rFonts w:eastAsia="Times New Roman"/>
          <w:color w:val="000000"/>
          <w:sz w:val="16"/>
          <w:lang w:val="de-DE"/>
        </w:rPr>
      </w:pPr>
      <w:r>
        <w:rPr>
          <w:rFonts w:eastAsia="Times New Roman"/>
          <w:color w:val="000000"/>
          <w:sz w:val="16"/>
          <w:lang w:val="de-DE"/>
        </w:rPr>
        <w:t>Bankkonto: Pax-Bank eG, Köln</w:t>
      </w:r>
      <w:r>
        <w:rPr>
          <w:rFonts w:eastAsia="Times New Roman"/>
          <w:color w:val="000000"/>
          <w:sz w:val="16"/>
          <w:lang w:val="de-DE"/>
        </w:rPr>
        <w:tab/>
      </w:r>
      <w:r>
        <w:rPr>
          <w:rFonts w:eastAsia="Times New Roman"/>
          <w:b/>
          <w:color w:val="000000"/>
          <w:sz w:val="16"/>
          <w:lang w:val="de-DE"/>
        </w:rPr>
        <w:t>BIC: GENODED1PAX</w:t>
      </w:r>
      <w:r>
        <w:rPr>
          <w:rFonts w:eastAsia="Times New Roman"/>
          <w:b/>
          <w:color w:val="000000"/>
          <w:sz w:val="16"/>
          <w:lang w:val="de-DE"/>
        </w:rPr>
        <w:tab/>
        <w:t>IBAN: DE95 3706 0193 1033 3000 30</w:t>
      </w:r>
    </w:p>
    <w:p w:rsidR="00317465" w:rsidRDefault="00317465" w:rsidP="00B10E59">
      <w:pPr>
        <w:numPr>
          <w:ilvl w:val="0"/>
          <w:numId w:val="2"/>
        </w:numPr>
        <w:tabs>
          <w:tab w:val="clear" w:pos="288"/>
          <w:tab w:val="left" w:pos="1080"/>
        </w:tabs>
        <w:spacing w:before="187" w:line="182" w:lineRule="exact"/>
        <w:ind w:left="1083" w:hanging="289"/>
        <w:textAlignment w:val="baseline"/>
        <w:rPr>
          <w:rFonts w:eastAsia="Times New Roman"/>
          <w:color w:val="000000"/>
          <w:sz w:val="16"/>
          <w:lang w:val="de-DE"/>
        </w:rPr>
      </w:pPr>
      <w:r>
        <w:rPr>
          <w:rFonts w:eastAsia="Times New Roman"/>
          <w:color w:val="000000"/>
          <w:sz w:val="16"/>
          <w:lang w:val="de-DE"/>
        </w:rPr>
        <w:t xml:space="preserve">Beiträge </w:t>
      </w:r>
      <w:r>
        <w:rPr>
          <w:rFonts w:eastAsia="Times New Roman"/>
          <w:b/>
          <w:color w:val="000000"/>
          <w:sz w:val="16"/>
          <w:lang w:val="de-DE"/>
        </w:rPr>
        <w:t xml:space="preserve">„Internationales Kath. Missionswerk“: </w:t>
      </w:r>
      <w:r>
        <w:rPr>
          <w:rFonts w:eastAsia="Times New Roman"/>
          <w:b/>
          <w:color w:val="000000"/>
          <w:sz w:val="16"/>
          <w:lang w:val="de-DE"/>
        </w:rPr>
        <w:br/>
      </w:r>
      <w:r>
        <w:rPr>
          <w:rFonts w:eastAsia="Times New Roman"/>
          <w:color w:val="000000"/>
          <w:sz w:val="16"/>
          <w:lang w:val="de-DE"/>
        </w:rPr>
        <w:t>an MISSIO, 52064 Aachen</w:t>
      </w:r>
    </w:p>
    <w:p w:rsidR="00317465" w:rsidRDefault="00317465" w:rsidP="00317465">
      <w:pPr>
        <w:tabs>
          <w:tab w:val="left" w:pos="5040"/>
          <w:tab w:val="left" w:pos="7128"/>
        </w:tabs>
        <w:spacing w:line="188" w:lineRule="exact"/>
        <w:ind w:left="1080"/>
        <w:textAlignment w:val="baseline"/>
        <w:rPr>
          <w:rFonts w:eastAsia="Times New Roman"/>
          <w:color w:val="000000"/>
          <w:sz w:val="16"/>
          <w:lang w:val="de-DE"/>
        </w:rPr>
      </w:pPr>
      <w:r>
        <w:rPr>
          <w:rFonts w:eastAsia="Times New Roman"/>
          <w:color w:val="000000"/>
          <w:sz w:val="16"/>
          <w:lang w:val="de-DE"/>
        </w:rPr>
        <w:t>Bankkonto: Pax-Bank eG, Köln</w:t>
      </w:r>
      <w:r>
        <w:rPr>
          <w:rFonts w:eastAsia="Times New Roman"/>
          <w:color w:val="000000"/>
          <w:sz w:val="16"/>
          <w:lang w:val="de-DE"/>
        </w:rPr>
        <w:tab/>
      </w:r>
      <w:r>
        <w:rPr>
          <w:rFonts w:eastAsia="Times New Roman"/>
          <w:b/>
          <w:color w:val="000000"/>
          <w:sz w:val="16"/>
          <w:lang w:val="de-DE"/>
        </w:rPr>
        <w:t>BIC: GENODED1PAX</w:t>
      </w:r>
      <w:r>
        <w:rPr>
          <w:rFonts w:eastAsia="Times New Roman"/>
          <w:b/>
          <w:color w:val="000000"/>
          <w:sz w:val="16"/>
          <w:lang w:val="de-DE"/>
        </w:rPr>
        <w:tab/>
        <w:t>IBAN: DE23 3706 0193 0000 1221 22</w:t>
      </w:r>
    </w:p>
    <w:p w:rsidR="00317465" w:rsidRDefault="00317465" w:rsidP="00317465">
      <w:pPr>
        <w:numPr>
          <w:ilvl w:val="0"/>
          <w:numId w:val="2"/>
        </w:numPr>
        <w:tabs>
          <w:tab w:val="clear" w:pos="288"/>
          <w:tab w:val="left" w:pos="1080"/>
        </w:tabs>
        <w:spacing w:before="177" w:line="187" w:lineRule="exact"/>
        <w:ind w:left="1080" w:hanging="288"/>
        <w:textAlignment w:val="baseline"/>
        <w:rPr>
          <w:rFonts w:eastAsia="Times New Roman"/>
          <w:color w:val="000000"/>
          <w:sz w:val="16"/>
          <w:lang w:val="de-DE"/>
        </w:rPr>
      </w:pPr>
      <w:r>
        <w:rPr>
          <w:rFonts w:eastAsia="Times New Roman"/>
          <w:color w:val="000000"/>
          <w:sz w:val="16"/>
          <w:lang w:val="de-DE"/>
        </w:rPr>
        <w:t xml:space="preserve">Die </w:t>
      </w:r>
      <w:r>
        <w:rPr>
          <w:rFonts w:eastAsia="Times New Roman"/>
          <w:b/>
          <w:color w:val="000000"/>
          <w:sz w:val="16"/>
          <w:u w:val="single"/>
          <w:lang w:val="de-DE"/>
        </w:rPr>
        <w:t>Pflichtkollekten</w:t>
      </w:r>
      <w:r>
        <w:rPr>
          <w:rFonts w:eastAsia="Times New Roman"/>
          <w:color w:val="000000"/>
          <w:sz w:val="16"/>
          <w:lang w:val="de-DE"/>
        </w:rPr>
        <w:t xml:space="preserve"> jedoch (06 Diasporaopfer der Kommunionkinder, 26 Diasporaopfer der Firmlinge) </w:t>
      </w:r>
      <w:r>
        <w:rPr>
          <w:rFonts w:eastAsia="Times New Roman"/>
          <w:color w:val="000000"/>
          <w:sz w:val="16"/>
          <w:lang w:val="de-DE"/>
        </w:rPr>
        <w:br/>
        <w:t>sind an das Bischöfliche Ordinariat zu überweisen (siehe Überweisungsträger).</w:t>
      </w:r>
    </w:p>
    <w:p w:rsidR="00317465" w:rsidRDefault="00317465" w:rsidP="00B10E59">
      <w:pPr>
        <w:tabs>
          <w:tab w:val="decimal" w:pos="504"/>
          <w:tab w:val="left" w:pos="792"/>
        </w:tabs>
        <w:spacing w:before="77" w:line="180" w:lineRule="exact"/>
        <w:ind w:left="360"/>
        <w:textAlignment w:val="baseline"/>
        <w:rPr>
          <w:rFonts w:eastAsia="Times New Roman"/>
          <w:color w:val="000000"/>
          <w:sz w:val="16"/>
          <w:lang w:val="de-DE"/>
        </w:rPr>
      </w:pPr>
      <w:r>
        <w:rPr>
          <w:rFonts w:eastAsia="Times New Roman"/>
          <w:color w:val="000000"/>
          <w:sz w:val="16"/>
          <w:lang w:val="de-DE"/>
        </w:rPr>
        <w:tab/>
        <w:t>6.</w:t>
      </w:r>
      <w:r>
        <w:rPr>
          <w:rFonts w:eastAsia="Times New Roman"/>
          <w:color w:val="000000"/>
          <w:sz w:val="16"/>
          <w:lang w:val="de-DE"/>
        </w:rPr>
        <w:tab/>
        <w:t xml:space="preserve">Beiträge </w:t>
      </w:r>
      <w:r>
        <w:rPr>
          <w:rFonts w:eastAsia="Times New Roman"/>
          <w:b/>
          <w:color w:val="000000"/>
          <w:sz w:val="16"/>
          <w:lang w:val="de-DE"/>
        </w:rPr>
        <w:t>„</w:t>
      </w:r>
      <w:proofErr w:type="spellStart"/>
      <w:r>
        <w:rPr>
          <w:rFonts w:eastAsia="Times New Roman"/>
          <w:b/>
          <w:color w:val="000000"/>
          <w:sz w:val="16"/>
          <w:lang w:val="de-DE"/>
        </w:rPr>
        <w:t>Bonifatiuswerk</w:t>
      </w:r>
      <w:proofErr w:type="spellEnd"/>
      <w:r>
        <w:rPr>
          <w:rFonts w:eastAsia="Times New Roman"/>
          <w:b/>
          <w:color w:val="000000"/>
          <w:sz w:val="16"/>
          <w:lang w:val="de-DE"/>
        </w:rPr>
        <w:t xml:space="preserve"> der deutschen Katholiken im Bistum Limburg“:</w:t>
      </w:r>
    </w:p>
    <w:p w:rsidR="00317465" w:rsidRDefault="00317465" w:rsidP="00B10E59">
      <w:pPr>
        <w:spacing w:line="180" w:lineRule="exact"/>
        <w:ind w:left="794"/>
        <w:textAlignment w:val="baseline"/>
        <w:rPr>
          <w:rFonts w:eastAsia="Times New Roman"/>
          <w:color w:val="000000"/>
          <w:sz w:val="16"/>
          <w:lang w:val="de-DE"/>
        </w:rPr>
      </w:pPr>
      <w:r>
        <w:rPr>
          <w:rFonts w:eastAsia="Times New Roman"/>
          <w:color w:val="000000"/>
          <w:sz w:val="16"/>
          <w:lang w:val="de-DE"/>
        </w:rPr>
        <w:t xml:space="preserve">an </w:t>
      </w:r>
      <w:proofErr w:type="spellStart"/>
      <w:r>
        <w:rPr>
          <w:rFonts w:eastAsia="Times New Roman"/>
          <w:color w:val="000000"/>
          <w:sz w:val="16"/>
          <w:lang w:val="de-DE"/>
        </w:rPr>
        <w:t>Bischöfl</w:t>
      </w:r>
      <w:proofErr w:type="spellEnd"/>
      <w:r>
        <w:rPr>
          <w:rFonts w:eastAsia="Times New Roman"/>
          <w:color w:val="000000"/>
          <w:sz w:val="16"/>
          <w:lang w:val="de-DE"/>
        </w:rPr>
        <w:t xml:space="preserve">. Ordinariat, 65549 Limburg, Verwendungszweck: 8130 </w:t>
      </w:r>
      <w:r>
        <w:rPr>
          <w:rFonts w:eastAsia="Times New Roman"/>
          <w:color w:val="000000"/>
          <w:lang w:val="de-DE"/>
        </w:rPr>
        <w:t xml:space="preserve">– </w:t>
      </w:r>
      <w:r>
        <w:rPr>
          <w:rFonts w:eastAsia="Times New Roman"/>
          <w:color w:val="000000"/>
          <w:sz w:val="16"/>
          <w:lang w:val="de-DE"/>
        </w:rPr>
        <w:t>2608132450</w:t>
      </w:r>
    </w:p>
    <w:p w:rsidR="00B10E59" w:rsidRDefault="00B10E59" w:rsidP="00B10E59">
      <w:pPr>
        <w:spacing w:line="120" w:lineRule="exact"/>
        <w:ind w:left="794"/>
        <w:textAlignment w:val="baseline"/>
        <w:rPr>
          <w:rFonts w:eastAsia="Times New Roman"/>
          <w:color w:val="000000"/>
          <w:sz w:val="16"/>
          <w:lang w:val="de-DE"/>
        </w:rPr>
      </w:pPr>
    </w:p>
    <w:p w:rsidR="006D6CF8" w:rsidRDefault="006D6CF8" w:rsidP="00B10E59">
      <w:pPr>
        <w:keepLines/>
        <w:spacing w:after="120" w:line="360" w:lineRule="auto"/>
        <w:ind w:left="2832" w:hanging="1981"/>
        <w:textAlignment w:val="baseline"/>
        <w:rPr>
          <w:rFonts w:eastAsia="Times New Roman"/>
          <w:color w:val="000000"/>
          <w:sz w:val="16"/>
          <w:lang w:val="de-DE"/>
        </w:rPr>
      </w:pPr>
      <w:r w:rsidRPr="006D6CF8">
        <w:rPr>
          <w:rFonts w:eastAsia="Times New Roman"/>
          <w:color w:val="000000"/>
          <w:sz w:val="16"/>
          <w:lang w:val="de-DE"/>
        </w:rPr>
        <w:t>Commerzbank AG, Limburg</w:t>
      </w:r>
      <w:r w:rsidRPr="006D6CF8">
        <w:rPr>
          <w:rFonts w:eastAsia="Times New Roman"/>
          <w:color w:val="000000"/>
          <w:sz w:val="16"/>
          <w:lang w:val="de-DE"/>
        </w:rPr>
        <w:tab/>
      </w:r>
      <w:r w:rsidR="004279C1">
        <w:rPr>
          <w:rFonts w:eastAsia="Times New Roman"/>
          <w:color w:val="000000"/>
          <w:sz w:val="16"/>
          <w:lang w:val="de-DE"/>
        </w:rPr>
        <w:tab/>
      </w:r>
      <w:r w:rsidR="00A507C4">
        <w:rPr>
          <w:rFonts w:eastAsia="Times New Roman"/>
          <w:color w:val="000000"/>
          <w:sz w:val="16"/>
          <w:lang w:val="de-DE"/>
        </w:rPr>
        <w:tab/>
      </w:r>
      <w:r w:rsidR="00A507C4">
        <w:rPr>
          <w:rFonts w:eastAsia="Times New Roman"/>
          <w:color w:val="000000"/>
          <w:sz w:val="16"/>
          <w:lang w:val="de-DE"/>
        </w:rPr>
        <w:tab/>
      </w:r>
      <w:r w:rsidRPr="003F6AC5">
        <w:rPr>
          <w:rFonts w:eastAsia="Times New Roman"/>
          <w:b/>
          <w:color w:val="000000"/>
          <w:sz w:val="16"/>
          <w:lang w:val="de-DE"/>
        </w:rPr>
        <w:t>BIC: COBADEFFXXX</w:t>
      </w:r>
      <w:r w:rsidRPr="003F6AC5">
        <w:rPr>
          <w:rFonts w:eastAsia="Times New Roman"/>
          <w:b/>
          <w:color w:val="000000"/>
          <w:sz w:val="16"/>
          <w:lang w:val="de-DE"/>
        </w:rPr>
        <w:tab/>
        <w:t>IBAN: DE69 5114 0029 0377 8214 00</w:t>
      </w:r>
      <w:r>
        <w:rPr>
          <w:rFonts w:eastAsia="Times New Roman"/>
          <w:color w:val="000000"/>
          <w:sz w:val="16"/>
          <w:lang w:val="de-DE"/>
        </w:rPr>
        <w:t xml:space="preserve"> </w:t>
      </w:r>
      <w:r w:rsidR="004279C1">
        <w:rPr>
          <w:rFonts w:eastAsia="Times New Roman"/>
          <w:color w:val="000000"/>
          <w:sz w:val="16"/>
          <w:lang w:val="de-DE"/>
        </w:rPr>
        <w:t xml:space="preserve">                                                                                        </w:t>
      </w:r>
      <w:r w:rsidRPr="006D6CF8">
        <w:rPr>
          <w:rFonts w:eastAsia="Times New Roman"/>
          <w:color w:val="000000"/>
          <w:sz w:val="16"/>
          <w:lang w:val="de-DE"/>
        </w:rPr>
        <w:t>Zwei weitere Kollekten (z.B. Katastrophenhilfe ...) können im Verlauf des Jahres noch angeordnet werden.</w:t>
      </w:r>
    </w:p>
    <w:p w:rsidR="006D6CF8" w:rsidRDefault="006D6CF8" w:rsidP="006D6CF8">
      <w:pPr>
        <w:spacing w:before="20" w:line="223" w:lineRule="exact"/>
        <w:ind w:left="9648"/>
        <w:textAlignment w:val="baseline"/>
        <w:rPr>
          <w:rFonts w:eastAsia="Times New Roman"/>
          <w:b/>
          <w:color w:val="000000"/>
          <w:sz w:val="20"/>
          <w:lang w:val="de-DE"/>
        </w:rPr>
      </w:pPr>
      <w:r>
        <w:rPr>
          <w:rFonts w:eastAsia="Times New Roman"/>
          <w:b/>
          <w:color w:val="000000"/>
          <w:sz w:val="20"/>
          <w:lang w:val="de-DE"/>
        </w:rPr>
        <w:lastRenderedPageBreak/>
        <w:t xml:space="preserve">Blatt </w:t>
      </w:r>
      <w:r w:rsidR="009F638B">
        <w:rPr>
          <w:rFonts w:eastAsia="Times New Roman"/>
          <w:b/>
          <w:color w:val="000000"/>
          <w:sz w:val="20"/>
          <w:lang w:val="de-DE"/>
        </w:rPr>
        <w:t>2</w:t>
      </w:r>
    </w:p>
    <w:p w:rsidR="006D6CF8" w:rsidRDefault="006D6CF8" w:rsidP="006D6CF8">
      <w:pPr>
        <w:tabs>
          <w:tab w:val="left" w:leader="underscore" w:pos="7272"/>
        </w:tabs>
        <w:spacing w:before="228" w:after="220" w:line="232" w:lineRule="exact"/>
        <w:textAlignment w:val="baseline"/>
        <w:rPr>
          <w:rFonts w:eastAsia="Times New Roman"/>
          <w:b/>
          <w:color w:val="000000"/>
          <w:sz w:val="20"/>
          <w:lang w:val="de-DE"/>
        </w:rPr>
      </w:pPr>
      <w:r>
        <w:rPr>
          <w:rFonts w:eastAsia="Times New Roman"/>
          <w:b/>
          <w:color w:val="000000"/>
          <w:sz w:val="20"/>
          <w:lang w:val="de-DE"/>
        </w:rPr>
        <w:t>Bistum Limburg Kirchengemeinde</w:t>
      </w:r>
      <w:r>
        <w:rPr>
          <w:rFonts w:eastAsia="Times New Roman"/>
          <w:b/>
          <w:color w:val="000000"/>
          <w:sz w:val="20"/>
          <w:lang w:val="de-DE"/>
        </w:rPr>
        <w:tab/>
        <w:t>Gem.-Nr.</w:t>
      </w:r>
      <w:r>
        <w:rPr>
          <w:rFonts w:eastAsia="Times New Roman"/>
          <w:color w:val="000000"/>
          <w:sz w:val="20"/>
          <w:lang w:val="de-DE"/>
        </w:rPr>
        <w:t>:</w:t>
      </w:r>
    </w:p>
    <w:p w:rsidR="006D6CF8" w:rsidRDefault="006D6CF8" w:rsidP="006D6CF8">
      <w:pPr>
        <w:pBdr>
          <w:top w:val="double" w:sz="3" w:space="7" w:color="808080"/>
          <w:left w:val="double" w:sz="9" w:space="10" w:color="808080"/>
          <w:bottom w:val="double" w:sz="9" w:space="3" w:color="808080"/>
          <w:right w:val="double" w:sz="9" w:space="0" w:color="808080"/>
        </w:pBdr>
        <w:spacing w:after="8" w:line="585" w:lineRule="exact"/>
        <w:ind w:left="216" w:right="283"/>
        <w:textAlignment w:val="baseline"/>
        <w:rPr>
          <w:rFonts w:eastAsia="Times New Roman"/>
          <w:b/>
          <w:color w:val="000000"/>
          <w:spacing w:val="11"/>
          <w:sz w:val="44"/>
          <w:lang w:val="de-DE"/>
        </w:rPr>
      </w:pPr>
      <w:r>
        <w:rPr>
          <w:rFonts w:eastAsia="Times New Roman"/>
          <w:b/>
          <w:color w:val="000000"/>
          <w:spacing w:val="11"/>
          <w:sz w:val="44"/>
          <w:lang w:val="de-DE"/>
        </w:rPr>
        <w:t>K</w:t>
      </w:r>
      <w:r>
        <w:rPr>
          <w:rFonts w:eastAsia="Times New Roman"/>
          <w:b/>
          <w:color w:val="000000"/>
          <w:spacing w:val="11"/>
          <w:sz w:val="35"/>
          <w:lang w:val="de-DE"/>
        </w:rPr>
        <w:t xml:space="preserve">OLLEKTENPLAN </w:t>
      </w:r>
      <w:r>
        <w:rPr>
          <w:rFonts w:eastAsia="Times New Roman"/>
          <w:b/>
          <w:color w:val="000000"/>
          <w:spacing w:val="11"/>
          <w:sz w:val="52"/>
          <w:lang w:val="de-DE"/>
        </w:rPr>
        <w:t xml:space="preserve">2025 </w:t>
      </w:r>
      <w:r>
        <w:rPr>
          <w:rFonts w:eastAsia="Times New Roman"/>
          <w:b/>
          <w:color w:val="000000"/>
          <w:spacing w:val="11"/>
          <w:sz w:val="36"/>
          <w:lang w:val="de-DE"/>
        </w:rPr>
        <w:t>Terminkalender und Merkblatt</w:t>
      </w:r>
    </w:p>
    <w:p w:rsidR="006D6CF8" w:rsidRDefault="006D6CF8" w:rsidP="006D6CF8">
      <w:pPr>
        <w:spacing w:before="226" w:line="20" w:lineRule="exact"/>
      </w:pPr>
      <w:r>
        <w:rPr>
          <w:noProof/>
        </w:rPr>
        <mc:AlternateContent>
          <mc:Choice Requires="wps">
            <w:drawing>
              <wp:anchor distT="0" distB="0" distL="114300" distR="114300" simplePos="0" relativeHeight="251662336" behindDoc="0" locked="0" layoutInCell="1" allowOverlap="1" wp14:anchorId="1C94B947" wp14:editId="1094A586">
                <wp:simplePos x="0" y="0"/>
                <wp:positionH relativeFrom="page">
                  <wp:posOffset>267970</wp:posOffset>
                </wp:positionH>
                <wp:positionV relativeFrom="page">
                  <wp:posOffset>1511935</wp:posOffset>
                </wp:positionV>
                <wp:extent cx="6767195" cy="0"/>
                <wp:effectExtent l="10795" t="6985" r="13335" b="12065"/>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195" cy="0"/>
                        </a:xfrm>
                        <a:prstGeom prst="line">
                          <a:avLst/>
                        </a:prstGeom>
                        <a:noFill/>
                        <a:ln w="1206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4E1FF" id="Gerader Verbinder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pt,119.05pt" to="553.95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" strokecolor="gray" strokeweight=".95pt">
                <w10:wrap anchorx="page" anchory="page"/>
              </v:line>
            </w:pict>
          </mc:Fallback>
        </mc:AlternateContent>
      </w:r>
    </w:p>
    <w:tbl>
      <w:tblPr>
        <w:tblW w:w="10776" w:type="dxa"/>
        <w:tblInd w:w="135" w:type="dxa"/>
        <w:tblLayout w:type="fixed"/>
        <w:tblCellMar>
          <w:left w:w="0" w:type="dxa"/>
          <w:right w:w="0" w:type="dxa"/>
        </w:tblCellMar>
        <w:tblLook w:val="04A0" w:firstRow="1" w:lastRow="0" w:firstColumn="1" w:lastColumn="0" w:noHBand="0" w:noVBand="1"/>
      </w:tblPr>
      <w:tblGrid>
        <w:gridCol w:w="1676"/>
        <w:gridCol w:w="609"/>
        <w:gridCol w:w="5639"/>
        <w:gridCol w:w="610"/>
        <w:gridCol w:w="1379"/>
        <w:gridCol w:w="863"/>
      </w:tblGrid>
      <w:tr w:rsidR="006D6CF8" w:rsidTr="0099419F">
        <w:trPr>
          <w:trHeight w:hRule="exact" w:val="576"/>
        </w:trPr>
        <w:tc>
          <w:tcPr>
            <w:tcW w:w="1676" w:type="dxa"/>
            <w:tcBorders>
              <w:top w:val="single" w:sz="7" w:space="0" w:color="000000"/>
              <w:left w:val="single" w:sz="7" w:space="0" w:color="000000"/>
              <w:bottom w:val="single" w:sz="7" w:space="0" w:color="000000"/>
              <w:right w:val="single" w:sz="7" w:space="0" w:color="000000"/>
            </w:tcBorders>
          </w:tcPr>
          <w:p w:rsidR="006D6CF8" w:rsidRDefault="006D6CF8" w:rsidP="006D6CF8">
            <w:pPr>
              <w:spacing w:before="98" w:after="54" w:line="207" w:lineRule="exact"/>
              <w:jc w:val="center"/>
              <w:textAlignment w:val="baseline"/>
              <w:rPr>
                <w:rFonts w:eastAsia="Times New Roman"/>
                <w:b/>
                <w:color w:val="000000"/>
                <w:sz w:val="18"/>
                <w:lang w:val="de-DE"/>
              </w:rPr>
            </w:pPr>
            <w:r>
              <w:rPr>
                <w:rFonts w:eastAsia="Times New Roman"/>
                <w:b/>
                <w:color w:val="000000"/>
                <w:sz w:val="18"/>
                <w:lang w:val="de-DE"/>
              </w:rPr>
              <w:t xml:space="preserve">Kollekten- </w:t>
            </w:r>
            <w:r>
              <w:rPr>
                <w:rFonts w:eastAsia="Times New Roman"/>
                <w:b/>
                <w:color w:val="000000"/>
                <w:sz w:val="18"/>
                <w:lang w:val="de-DE"/>
              </w:rPr>
              <w:br/>
            </w:r>
            <w:proofErr w:type="spellStart"/>
            <w:r>
              <w:rPr>
                <w:rFonts w:eastAsia="Times New Roman"/>
                <w:b/>
                <w:color w:val="000000"/>
                <w:sz w:val="18"/>
                <w:lang w:val="de-DE"/>
              </w:rPr>
              <w:t>termin</w:t>
            </w:r>
            <w:proofErr w:type="spellEnd"/>
          </w:p>
        </w:tc>
        <w:tc>
          <w:tcPr>
            <w:tcW w:w="609" w:type="dxa"/>
            <w:tcBorders>
              <w:top w:val="single" w:sz="7" w:space="0" w:color="000000"/>
              <w:left w:val="single" w:sz="7" w:space="0" w:color="000000"/>
              <w:bottom w:val="single" w:sz="7" w:space="0" w:color="000000"/>
              <w:right w:val="single" w:sz="7" w:space="0" w:color="000000"/>
            </w:tcBorders>
          </w:tcPr>
          <w:p w:rsidR="006D6CF8" w:rsidRDefault="006D6CF8" w:rsidP="006D6CF8">
            <w:pPr>
              <w:spacing w:before="115" w:after="85" w:line="183" w:lineRule="exact"/>
              <w:ind w:left="216" w:hanging="144"/>
              <w:textAlignment w:val="baseline"/>
              <w:rPr>
                <w:rFonts w:eastAsia="Times New Roman"/>
                <w:b/>
                <w:color w:val="000000"/>
                <w:sz w:val="16"/>
                <w:lang w:val="de-DE"/>
              </w:rPr>
            </w:pPr>
            <w:proofErr w:type="spellStart"/>
            <w:r>
              <w:rPr>
                <w:rFonts w:eastAsia="Times New Roman"/>
                <w:b/>
                <w:color w:val="000000"/>
                <w:sz w:val="16"/>
                <w:lang w:val="de-DE"/>
              </w:rPr>
              <w:t>Kenn</w:t>
            </w:r>
            <w:r>
              <w:rPr>
                <w:rFonts w:eastAsia="Times New Roman"/>
                <w:b/>
                <w:color w:val="000000"/>
                <w:sz w:val="16"/>
                <w:lang w:val="de-DE"/>
              </w:rPr>
              <w:softHyphen/>
              <w:t>Nr</w:t>
            </w:r>
            <w:proofErr w:type="spellEnd"/>
            <w:r>
              <w:rPr>
                <w:rFonts w:eastAsia="Times New Roman"/>
                <w:b/>
                <w:color w:val="000000"/>
                <w:sz w:val="16"/>
                <w:lang w:val="de-DE"/>
              </w:rPr>
              <w:t>.</w:t>
            </w:r>
          </w:p>
        </w:tc>
        <w:tc>
          <w:tcPr>
            <w:tcW w:w="5639" w:type="dxa"/>
            <w:tcBorders>
              <w:top w:val="single" w:sz="7" w:space="0" w:color="000000"/>
              <w:left w:val="single" w:sz="7" w:space="0" w:color="000000"/>
              <w:bottom w:val="single" w:sz="7" w:space="0" w:color="000000"/>
              <w:right w:val="single" w:sz="7" w:space="0" w:color="000000"/>
            </w:tcBorders>
            <w:vAlign w:val="center"/>
          </w:tcPr>
          <w:p w:rsidR="006D6CF8" w:rsidRDefault="006D6CF8" w:rsidP="006D6CF8">
            <w:pPr>
              <w:spacing w:before="233" w:after="126" w:line="207" w:lineRule="exact"/>
              <w:ind w:left="2047"/>
              <w:textAlignment w:val="baseline"/>
              <w:rPr>
                <w:rFonts w:eastAsia="Times New Roman"/>
                <w:b/>
                <w:color w:val="000000"/>
                <w:sz w:val="18"/>
                <w:lang w:val="de-DE"/>
              </w:rPr>
            </w:pPr>
            <w:r>
              <w:rPr>
                <w:rFonts w:eastAsia="Times New Roman"/>
                <w:b/>
                <w:color w:val="000000"/>
                <w:sz w:val="18"/>
                <w:lang w:val="de-DE"/>
              </w:rPr>
              <w:t>Bezeichnung</w:t>
            </w:r>
          </w:p>
        </w:tc>
        <w:tc>
          <w:tcPr>
            <w:tcW w:w="610" w:type="dxa"/>
            <w:tcBorders>
              <w:top w:val="single" w:sz="7" w:space="0" w:color="000000"/>
              <w:left w:val="single" w:sz="7" w:space="0" w:color="000000"/>
              <w:bottom w:val="single" w:sz="7" w:space="0" w:color="000000"/>
              <w:right w:val="single" w:sz="7" w:space="0" w:color="000000"/>
            </w:tcBorders>
            <w:vAlign w:val="center"/>
          </w:tcPr>
          <w:p w:rsidR="006D6CF8" w:rsidRDefault="006D6CF8" w:rsidP="006D6CF8">
            <w:pPr>
              <w:spacing w:before="233" w:after="126" w:line="207" w:lineRule="exact"/>
              <w:jc w:val="center"/>
              <w:textAlignment w:val="baseline"/>
              <w:rPr>
                <w:rFonts w:eastAsia="Times New Roman"/>
                <w:b/>
                <w:color w:val="000000"/>
                <w:sz w:val="18"/>
                <w:lang w:val="de-DE"/>
              </w:rPr>
            </w:pPr>
            <w:r>
              <w:rPr>
                <w:rFonts w:eastAsia="Times New Roman"/>
                <w:b/>
                <w:color w:val="000000"/>
                <w:sz w:val="18"/>
                <w:lang w:val="de-DE"/>
              </w:rPr>
              <w:t>Ertrag</w:t>
            </w:r>
          </w:p>
        </w:tc>
        <w:tc>
          <w:tcPr>
            <w:tcW w:w="1379" w:type="dxa"/>
            <w:tcBorders>
              <w:top w:val="single" w:sz="7" w:space="0" w:color="000000"/>
              <w:left w:val="single" w:sz="7" w:space="0" w:color="000000"/>
              <w:bottom w:val="single" w:sz="7" w:space="0" w:color="000000"/>
              <w:right w:val="single" w:sz="7" w:space="0" w:color="000000"/>
            </w:tcBorders>
          </w:tcPr>
          <w:p w:rsidR="006D6CF8" w:rsidRDefault="006D6CF8" w:rsidP="006D6CF8">
            <w:pPr>
              <w:spacing w:line="183" w:lineRule="exact"/>
              <w:jc w:val="center"/>
              <w:textAlignment w:val="baseline"/>
              <w:rPr>
                <w:rFonts w:eastAsia="Times New Roman"/>
                <w:b/>
                <w:color w:val="000000"/>
                <w:sz w:val="16"/>
                <w:lang w:val="de-DE"/>
              </w:rPr>
            </w:pPr>
            <w:r>
              <w:rPr>
                <w:rFonts w:eastAsia="Times New Roman"/>
                <w:b/>
                <w:color w:val="000000"/>
                <w:sz w:val="16"/>
                <w:lang w:val="de-DE"/>
              </w:rPr>
              <w:t xml:space="preserve">Endtermin </w:t>
            </w:r>
            <w:r>
              <w:rPr>
                <w:rFonts w:eastAsia="Times New Roman"/>
                <w:b/>
                <w:color w:val="000000"/>
                <w:sz w:val="16"/>
                <w:lang w:val="de-DE"/>
              </w:rPr>
              <w:br/>
              <w:t>der</w:t>
            </w:r>
          </w:p>
          <w:p w:rsidR="006D6CF8" w:rsidRDefault="006D6CF8" w:rsidP="006D6CF8">
            <w:pPr>
              <w:spacing w:line="176" w:lineRule="exact"/>
              <w:jc w:val="center"/>
              <w:textAlignment w:val="baseline"/>
              <w:rPr>
                <w:rFonts w:eastAsia="Times New Roman"/>
                <w:b/>
                <w:color w:val="000000"/>
                <w:sz w:val="16"/>
                <w:lang w:val="de-DE"/>
              </w:rPr>
            </w:pPr>
            <w:r>
              <w:rPr>
                <w:rFonts w:eastAsia="Times New Roman"/>
                <w:b/>
                <w:color w:val="000000"/>
                <w:sz w:val="16"/>
                <w:lang w:val="de-DE"/>
              </w:rPr>
              <w:t>Einzahlung</w:t>
            </w:r>
          </w:p>
        </w:tc>
        <w:tc>
          <w:tcPr>
            <w:tcW w:w="863" w:type="dxa"/>
            <w:tcBorders>
              <w:top w:val="single" w:sz="7" w:space="0" w:color="000000"/>
              <w:left w:val="single" w:sz="7" w:space="0" w:color="000000"/>
              <w:bottom w:val="single" w:sz="7" w:space="0" w:color="000000"/>
              <w:right w:val="single" w:sz="7" w:space="0" w:color="000000"/>
            </w:tcBorders>
          </w:tcPr>
          <w:p w:rsidR="006D6CF8" w:rsidRDefault="006D6CF8" w:rsidP="006D6CF8">
            <w:pPr>
              <w:spacing w:line="183" w:lineRule="exact"/>
              <w:jc w:val="center"/>
              <w:textAlignment w:val="baseline"/>
              <w:rPr>
                <w:rFonts w:eastAsia="Times New Roman"/>
                <w:b/>
                <w:color w:val="000000"/>
                <w:sz w:val="16"/>
                <w:lang w:val="de-DE"/>
              </w:rPr>
            </w:pPr>
            <w:r>
              <w:rPr>
                <w:rFonts w:eastAsia="Times New Roman"/>
                <w:b/>
                <w:color w:val="000000"/>
                <w:sz w:val="16"/>
                <w:lang w:val="de-DE"/>
              </w:rPr>
              <w:t xml:space="preserve">Datum </w:t>
            </w:r>
            <w:r>
              <w:rPr>
                <w:rFonts w:eastAsia="Times New Roman"/>
                <w:b/>
                <w:color w:val="000000"/>
                <w:sz w:val="16"/>
                <w:lang w:val="de-DE"/>
              </w:rPr>
              <w:br/>
              <w:t>der</w:t>
            </w:r>
          </w:p>
          <w:p w:rsidR="006D6CF8" w:rsidRDefault="006D6CF8" w:rsidP="006D6CF8">
            <w:pPr>
              <w:spacing w:line="176" w:lineRule="exact"/>
              <w:jc w:val="center"/>
              <w:textAlignment w:val="baseline"/>
              <w:rPr>
                <w:rFonts w:eastAsia="Times New Roman"/>
                <w:b/>
                <w:color w:val="000000"/>
                <w:sz w:val="16"/>
                <w:lang w:val="de-DE"/>
              </w:rPr>
            </w:pPr>
            <w:r>
              <w:rPr>
                <w:rFonts w:eastAsia="Times New Roman"/>
                <w:b/>
                <w:color w:val="000000"/>
                <w:sz w:val="16"/>
                <w:lang w:val="de-DE"/>
              </w:rPr>
              <w:t>Einzahlung</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after="1"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14</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after="1" w:line="222" w:lineRule="exact"/>
              <w:ind w:left="67"/>
              <w:textAlignment w:val="baseline"/>
              <w:rPr>
                <w:rFonts w:eastAsia="Times New Roman"/>
                <w:color w:val="000000"/>
                <w:sz w:val="18"/>
                <w:lang w:val="de-DE"/>
              </w:rPr>
            </w:pPr>
            <w:r>
              <w:rPr>
                <w:rFonts w:eastAsia="Times New Roman"/>
                <w:color w:val="000000"/>
                <w:sz w:val="18"/>
                <w:lang w:val="de-DE"/>
              </w:rPr>
              <w:t>Weltmissionstag der Kinder (s. Rückseite A.8.)</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58" w:after="8" w:line="183" w:lineRule="exact"/>
              <w:jc w:val="center"/>
              <w:textAlignment w:val="baseline"/>
              <w:rPr>
                <w:rFonts w:eastAsia="Times New Roman"/>
                <w:b/>
                <w:color w:val="000000"/>
                <w:sz w:val="16"/>
                <w:lang w:val="de-DE"/>
              </w:rPr>
            </w:pPr>
            <w:r>
              <w:rPr>
                <w:rFonts w:eastAsia="Times New Roman"/>
                <w:b/>
                <w:color w:val="000000"/>
                <w:sz w:val="16"/>
                <w:lang w:val="de-DE"/>
              </w:rPr>
              <w:t>21. Februar</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5"/>
        </w:trPr>
        <w:tc>
          <w:tcPr>
            <w:tcW w:w="1676" w:type="dxa"/>
            <w:tcBorders>
              <w:top w:val="single" w:sz="7" w:space="0" w:color="000000"/>
              <w:left w:val="single" w:sz="7" w:space="0" w:color="000000"/>
              <w:bottom w:val="single" w:sz="7" w:space="0" w:color="000000"/>
              <w:right w:val="single" w:sz="7" w:space="0" w:color="000000"/>
            </w:tcBorders>
          </w:tcPr>
          <w:p w:rsidR="00EE3F4D" w:rsidRDefault="00EE3F4D" w:rsidP="00A07335">
            <w:pPr>
              <w:textAlignment w:val="baseline"/>
              <w:rPr>
                <w:rFonts w:eastAsia="Times New Roman"/>
                <w:color w:val="000000"/>
                <w:sz w:val="24"/>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after="6"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20</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after="6" w:line="222" w:lineRule="exact"/>
              <w:ind w:left="67"/>
              <w:textAlignment w:val="baseline"/>
              <w:rPr>
                <w:rFonts w:eastAsia="Times New Roman"/>
                <w:color w:val="000000"/>
                <w:sz w:val="18"/>
                <w:lang w:val="de-DE"/>
              </w:rPr>
            </w:pPr>
            <w:r>
              <w:rPr>
                <w:rFonts w:eastAsia="Times New Roman"/>
                <w:color w:val="000000"/>
                <w:sz w:val="18"/>
                <w:lang w:val="de-DE"/>
              </w:rPr>
              <w:t>Ertrag der Sternsingeraktion (s. Rückseite B.3.)</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58" w:after="13" w:line="183" w:lineRule="exact"/>
              <w:jc w:val="center"/>
              <w:textAlignment w:val="baseline"/>
              <w:rPr>
                <w:rFonts w:eastAsia="Times New Roman"/>
                <w:b/>
                <w:color w:val="000000"/>
                <w:sz w:val="16"/>
                <w:lang w:val="de-DE"/>
              </w:rPr>
            </w:pPr>
            <w:r>
              <w:rPr>
                <w:rFonts w:eastAsia="Times New Roman"/>
                <w:b/>
                <w:color w:val="000000"/>
                <w:sz w:val="16"/>
                <w:lang w:val="de-DE"/>
              </w:rPr>
              <w:t>21. Februar</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5" w:line="199" w:lineRule="exact"/>
              <w:ind w:left="81"/>
              <w:textAlignment w:val="baseline"/>
              <w:rPr>
                <w:rFonts w:eastAsia="Times New Roman"/>
                <w:b/>
                <w:color w:val="000000"/>
                <w:sz w:val="18"/>
                <w:lang w:val="de-DE"/>
              </w:rPr>
            </w:pPr>
            <w:r>
              <w:rPr>
                <w:rFonts w:eastAsia="Times New Roman"/>
                <w:b/>
                <w:color w:val="000000"/>
                <w:sz w:val="18"/>
                <w:lang w:val="de-DE"/>
              </w:rPr>
              <w:t>12. Januar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01</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line="214" w:lineRule="exact"/>
              <w:ind w:left="67"/>
              <w:textAlignment w:val="baseline"/>
              <w:rPr>
                <w:rFonts w:eastAsia="Times New Roman"/>
                <w:color w:val="000000"/>
                <w:sz w:val="18"/>
                <w:lang w:val="de-DE"/>
              </w:rPr>
            </w:pPr>
            <w:r>
              <w:rPr>
                <w:rFonts w:eastAsia="Times New Roman"/>
                <w:color w:val="000000"/>
                <w:sz w:val="18"/>
                <w:lang w:val="de-DE"/>
              </w:rPr>
              <w:t>Kollekte für Afrika (Afrikatag)</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2" w:line="182" w:lineRule="exact"/>
              <w:jc w:val="center"/>
              <w:textAlignment w:val="baseline"/>
              <w:rPr>
                <w:rFonts w:eastAsia="Times New Roman"/>
                <w:b/>
                <w:color w:val="000000"/>
                <w:sz w:val="16"/>
                <w:lang w:val="de-DE"/>
              </w:rPr>
            </w:pPr>
            <w:r>
              <w:rPr>
                <w:rFonts w:eastAsia="Times New Roman"/>
                <w:b/>
                <w:color w:val="000000"/>
                <w:sz w:val="16"/>
                <w:lang w:val="de-DE"/>
              </w:rPr>
              <w:t>21. Februar</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5"/>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6" w:line="203" w:lineRule="exact"/>
              <w:ind w:left="81"/>
              <w:textAlignment w:val="baseline"/>
              <w:rPr>
                <w:rFonts w:eastAsia="Times New Roman"/>
                <w:b/>
                <w:color w:val="000000"/>
                <w:sz w:val="18"/>
                <w:lang w:val="de-DE"/>
              </w:rPr>
            </w:pPr>
            <w:r>
              <w:rPr>
                <w:rFonts w:eastAsia="Times New Roman"/>
                <w:b/>
                <w:color w:val="000000"/>
                <w:sz w:val="18"/>
                <w:lang w:val="de-DE"/>
              </w:rPr>
              <w:t>19. Januar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before="31" w:line="218"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02</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31" w:line="218" w:lineRule="exact"/>
              <w:ind w:left="67"/>
              <w:textAlignment w:val="baseline"/>
              <w:rPr>
                <w:rFonts w:eastAsia="Times New Roman"/>
                <w:color w:val="000000"/>
                <w:sz w:val="18"/>
                <w:lang w:val="de-DE"/>
              </w:rPr>
            </w:pPr>
            <w:r>
              <w:rPr>
                <w:rFonts w:eastAsia="Times New Roman"/>
                <w:color w:val="000000"/>
                <w:sz w:val="18"/>
                <w:lang w:val="de-DE"/>
              </w:rPr>
              <w:t>Für Ehe- und Familienarbeit im Bistum</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3" w:after="3" w:line="183" w:lineRule="exact"/>
              <w:jc w:val="center"/>
              <w:textAlignment w:val="baseline"/>
              <w:rPr>
                <w:rFonts w:eastAsia="Times New Roman"/>
                <w:b/>
                <w:color w:val="000000"/>
                <w:sz w:val="16"/>
                <w:lang w:val="de-DE"/>
              </w:rPr>
            </w:pPr>
            <w:r>
              <w:rPr>
                <w:rFonts w:eastAsia="Times New Roman"/>
                <w:b/>
                <w:color w:val="000000"/>
                <w:sz w:val="16"/>
                <w:lang w:val="de-DE"/>
              </w:rPr>
              <w:t>21. Februar</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5" w:after="2" w:line="207" w:lineRule="exact"/>
              <w:ind w:left="81"/>
              <w:textAlignment w:val="baseline"/>
              <w:rPr>
                <w:rFonts w:eastAsia="Times New Roman"/>
                <w:b/>
                <w:color w:val="000000"/>
                <w:sz w:val="18"/>
                <w:lang w:val="de-DE"/>
              </w:rPr>
            </w:pPr>
            <w:r>
              <w:rPr>
                <w:rFonts w:eastAsia="Times New Roman"/>
                <w:b/>
                <w:color w:val="000000"/>
                <w:sz w:val="18"/>
                <w:lang w:val="de-DE"/>
              </w:rPr>
              <w:t>2. Februar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after="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03</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after="2" w:line="222" w:lineRule="exact"/>
              <w:ind w:left="67"/>
              <w:textAlignment w:val="baseline"/>
              <w:rPr>
                <w:rFonts w:eastAsia="Times New Roman"/>
                <w:color w:val="000000"/>
                <w:sz w:val="18"/>
                <w:lang w:val="de-DE"/>
              </w:rPr>
            </w:pPr>
            <w:r>
              <w:rPr>
                <w:rFonts w:eastAsia="Times New Roman"/>
                <w:color w:val="000000"/>
                <w:sz w:val="18"/>
                <w:lang w:val="de-DE"/>
              </w:rPr>
              <w:t>Für die Werke der CARITAS I</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2" w:after="9" w:line="183" w:lineRule="exact"/>
              <w:jc w:val="center"/>
              <w:textAlignment w:val="baseline"/>
              <w:rPr>
                <w:rFonts w:eastAsia="Times New Roman"/>
                <w:b/>
                <w:color w:val="000000"/>
                <w:sz w:val="16"/>
                <w:lang w:val="de-DE"/>
              </w:rPr>
            </w:pPr>
            <w:r>
              <w:rPr>
                <w:rFonts w:eastAsia="Times New Roman"/>
                <w:b/>
                <w:color w:val="000000"/>
                <w:sz w:val="16"/>
                <w:lang w:val="de-DE"/>
              </w:rPr>
              <w:t>07. März</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6" w:line="198" w:lineRule="exact"/>
              <w:ind w:left="81"/>
              <w:textAlignment w:val="baseline"/>
              <w:rPr>
                <w:rFonts w:eastAsia="Times New Roman"/>
                <w:b/>
                <w:color w:val="000000"/>
                <w:sz w:val="18"/>
                <w:lang w:val="de-DE"/>
              </w:rPr>
            </w:pPr>
            <w:r>
              <w:rPr>
                <w:rFonts w:eastAsia="Times New Roman"/>
                <w:b/>
                <w:color w:val="000000"/>
                <w:sz w:val="18"/>
                <w:lang w:val="de-DE"/>
              </w:rPr>
              <w:t>6. April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before="31" w:line="213"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04</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31" w:line="213" w:lineRule="exact"/>
              <w:ind w:left="67"/>
              <w:textAlignment w:val="baseline"/>
              <w:rPr>
                <w:rFonts w:eastAsia="Times New Roman"/>
                <w:color w:val="000000"/>
                <w:sz w:val="18"/>
                <w:lang w:val="de-DE"/>
              </w:rPr>
            </w:pPr>
            <w:r>
              <w:rPr>
                <w:rFonts w:eastAsia="Times New Roman"/>
                <w:color w:val="000000"/>
                <w:sz w:val="18"/>
                <w:lang w:val="de-DE"/>
              </w:rPr>
              <w:t>Für MISEREOR</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3" w:line="181" w:lineRule="exact"/>
              <w:jc w:val="center"/>
              <w:textAlignment w:val="baseline"/>
              <w:rPr>
                <w:rFonts w:eastAsia="Times New Roman"/>
                <w:b/>
                <w:color w:val="000000"/>
                <w:sz w:val="16"/>
                <w:lang w:val="de-DE"/>
              </w:rPr>
            </w:pPr>
            <w:r>
              <w:rPr>
                <w:rFonts w:eastAsia="Times New Roman"/>
                <w:b/>
                <w:color w:val="000000"/>
                <w:sz w:val="16"/>
                <w:lang w:val="de-DE"/>
              </w:rPr>
              <w:t>09. Mai</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60"/>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6" w:line="204" w:lineRule="exact"/>
              <w:ind w:left="81"/>
              <w:textAlignment w:val="baseline"/>
              <w:rPr>
                <w:rFonts w:eastAsia="Times New Roman"/>
                <w:b/>
                <w:color w:val="000000"/>
                <w:sz w:val="18"/>
                <w:lang w:val="de-DE"/>
              </w:rPr>
            </w:pPr>
            <w:r>
              <w:rPr>
                <w:rFonts w:eastAsia="Times New Roman"/>
                <w:b/>
                <w:color w:val="000000"/>
                <w:sz w:val="18"/>
                <w:lang w:val="de-DE"/>
              </w:rPr>
              <w:t>11. April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before="31"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23</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31" w:line="219" w:lineRule="exact"/>
              <w:ind w:left="67"/>
              <w:textAlignment w:val="baseline"/>
              <w:rPr>
                <w:rFonts w:eastAsia="Times New Roman"/>
                <w:color w:val="000000"/>
                <w:sz w:val="18"/>
                <w:lang w:val="de-DE"/>
              </w:rPr>
            </w:pPr>
            <w:r>
              <w:rPr>
                <w:rFonts w:eastAsia="Times New Roman"/>
                <w:color w:val="000000"/>
                <w:sz w:val="18"/>
                <w:lang w:val="de-DE"/>
              </w:rPr>
              <w:t>Jugendkreuzweg: Für die Jugendarbeit in Osteuropa (s. Rücks. A.10.)</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3" w:after="4" w:line="183" w:lineRule="exact"/>
              <w:jc w:val="center"/>
              <w:textAlignment w:val="baseline"/>
              <w:rPr>
                <w:rFonts w:eastAsia="Times New Roman"/>
                <w:b/>
                <w:color w:val="000000"/>
                <w:sz w:val="16"/>
                <w:lang w:val="de-DE"/>
              </w:rPr>
            </w:pPr>
            <w:r>
              <w:rPr>
                <w:rFonts w:eastAsia="Times New Roman"/>
                <w:b/>
                <w:color w:val="000000"/>
                <w:sz w:val="16"/>
                <w:lang w:val="de-DE"/>
              </w:rPr>
              <w:t>09. Mai</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0" w:after="2" w:line="207" w:lineRule="exact"/>
              <w:ind w:left="81"/>
              <w:textAlignment w:val="baseline"/>
              <w:rPr>
                <w:rFonts w:eastAsia="Times New Roman"/>
                <w:b/>
                <w:color w:val="000000"/>
                <w:sz w:val="18"/>
                <w:lang w:val="de-DE"/>
              </w:rPr>
            </w:pPr>
            <w:r>
              <w:rPr>
                <w:rFonts w:eastAsia="Times New Roman"/>
                <w:b/>
                <w:color w:val="000000"/>
                <w:sz w:val="18"/>
                <w:lang w:val="de-DE"/>
              </w:rPr>
              <w:t>13. April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after="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05</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after="2" w:line="222" w:lineRule="exact"/>
              <w:ind w:left="67"/>
              <w:textAlignment w:val="baseline"/>
              <w:rPr>
                <w:rFonts w:eastAsia="Times New Roman"/>
                <w:color w:val="000000"/>
                <w:sz w:val="18"/>
                <w:lang w:val="de-DE"/>
              </w:rPr>
            </w:pPr>
            <w:r>
              <w:rPr>
                <w:rFonts w:eastAsia="Times New Roman"/>
                <w:color w:val="000000"/>
                <w:sz w:val="18"/>
                <w:lang w:val="de-DE"/>
              </w:rPr>
              <w:t>Für das Heilige Land</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57" w:after="9" w:line="183" w:lineRule="exact"/>
              <w:jc w:val="center"/>
              <w:textAlignment w:val="baseline"/>
              <w:rPr>
                <w:rFonts w:eastAsia="Times New Roman"/>
                <w:b/>
                <w:color w:val="000000"/>
                <w:sz w:val="16"/>
                <w:lang w:val="de-DE"/>
              </w:rPr>
            </w:pPr>
            <w:r>
              <w:rPr>
                <w:rFonts w:eastAsia="Times New Roman"/>
                <w:b/>
                <w:color w:val="000000"/>
                <w:sz w:val="16"/>
                <w:lang w:val="de-DE"/>
              </w:rPr>
              <w:t>09. Mai</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tcPr>
          <w:p w:rsidR="00EE3F4D" w:rsidRDefault="00EE3F4D" w:rsidP="00A07335">
            <w:pPr>
              <w:textAlignment w:val="baseline"/>
              <w:rPr>
                <w:rFonts w:eastAsia="Times New Roman"/>
                <w:color w:val="000000"/>
                <w:sz w:val="24"/>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25</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line="214" w:lineRule="exact"/>
              <w:ind w:left="67"/>
              <w:textAlignment w:val="baseline"/>
              <w:rPr>
                <w:rFonts w:eastAsia="Times New Roman"/>
                <w:color w:val="000000"/>
                <w:sz w:val="18"/>
                <w:lang w:val="de-DE"/>
              </w:rPr>
            </w:pPr>
            <w:r>
              <w:rPr>
                <w:rFonts w:eastAsia="Times New Roman"/>
                <w:color w:val="000000"/>
                <w:sz w:val="18"/>
                <w:lang w:val="de-DE"/>
              </w:rPr>
              <w:t>Am Ende der Fastenzeit: Fastenopfer der Kinder</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58" w:line="182" w:lineRule="exact"/>
              <w:jc w:val="center"/>
              <w:textAlignment w:val="baseline"/>
              <w:rPr>
                <w:rFonts w:eastAsia="Times New Roman"/>
                <w:b/>
                <w:color w:val="000000"/>
                <w:sz w:val="16"/>
                <w:lang w:val="de-DE"/>
              </w:rPr>
            </w:pPr>
            <w:r>
              <w:rPr>
                <w:rFonts w:eastAsia="Times New Roman"/>
                <w:b/>
                <w:color w:val="000000"/>
                <w:sz w:val="16"/>
                <w:lang w:val="de-DE"/>
              </w:rPr>
              <w:t>09. Mai</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495"/>
        </w:trPr>
        <w:tc>
          <w:tcPr>
            <w:tcW w:w="1676" w:type="dxa"/>
            <w:tcBorders>
              <w:top w:val="single" w:sz="7" w:space="0" w:color="000000"/>
              <w:left w:val="single" w:sz="7" w:space="0" w:color="000000"/>
              <w:bottom w:val="single" w:sz="7" w:space="0" w:color="000000"/>
              <w:right w:val="single" w:sz="7" w:space="0" w:color="000000"/>
            </w:tcBorders>
          </w:tcPr>
          <w:p w:rsidR="00EE3F4D" w:rsidRDefault="00EE3F4D" w:rsidP="00A07335">
            <w:pPr>
              <w:textAlignment w:val="baseline"/>
              <w:rPr>
                <w:rFonts w:eastAsia="Times New Roman"/>
                <w:color w:val="000000"/>
                <w:sz w:val="24"/>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tcPr>
          <w:p w:rsidR="00EE3F4D" w:rsidRPr="00A07335" w:rsidRDefault="00EE3F4D" w:rsidP="00A07335">
            <w:pPr>
              <w:spacing w:after="24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06</w:t>
            </w:r>
          </w:p>
        </w:tc>
        <w:tc>
          <w:tcPr>
            <w:tcW w:w="5639" w:type="dxa"/>
            <w:tcBorders>
              <w:top w:val="single" w:sz="7" w:space="0" w:color="000000"/>
              <w:left w:val="single" w:sz="7" w:space="0" w:color="000000"/>
              <w:bottom w:val="single" w:sz="7" w:space="0" w:color="000000"/>
              <w:right w:val="single" w:sz="7" w:space="0" w:color="000000"/>
            </w:tcBorders>
          </w:tcPr>
          <w:p w:rsidR="00EE3F4D" w:rsidRDefault="00EE3F4D" w:rsidP="00A07335">
            <w:pPr>
              <w:spacing w:after="2" w:line="240" w:lineRule="exact"/>
              <w:ind w:left="36" w:right="1188"/>
              <w:textAlignment w:val="baseline"/>
              <w:rPr>
                <w:rFonts w:eastAsia="Times New Roman"/>
                <w:color w:val="000000"/>
                <w:sz w:val="18"/>
                <w:lang w:val="de-DE"/>
              </w:rPr>
            </w:pPr>
            <w:r>
              <w:rPr>
                <w:rFonts w:eastAsia="Times New Roman"/>
                <w:color w:val="000000"/>
                <w:sz w:val="18"/>
                <w:lang w:val="de-DE"/>
              </w:rPr>
              <w:t>Am Ende der Erstkommunionfeiern: Diasporaopfer der Erstkommunikanten</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tcPr>
          <w:p w:rsidR="00EE3F4D" w:rsidRDefault="00EE3F4D" w:rsidP="00EE3F4D">
            <w:pPr>
              <w:spacing w:before="58" w:after="249" w:line="183" w:lineRule="exact"/>
              <w:jc w:val="center"/>
              <w:textAlignment w:val="baseline"/>
              <w:rPr>
                <w:rFonts w:eastAsia="Times New Roman"/>
                <w:b/>
                <w:color w:val="000000"/>
                <w:sz w:val="16"/>
                <w:lang w:val="de-DE"/>
              </w:rPr>
            </w:pPr>
            <w:r>
              <w:rPr>
                <w:rFonts w:eastAsia="Times New Roman"/>
                <w:b/>
                <w:color w:val="000000"/>
                <w:sz w:val="16"/>
                <w:lang w:val="de-DE"/>
              </w:rPr>
              <w:t>13. Juni</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5" w:line="194" w:lineRule="exact"/>
              <w:ind w:left="81"/>
              <w:textAlignment w:val="baseline"/>
              <w:rPr>
                <w:rFonts w:eastAsia="Times New Roman"/>
                <w:b/>
                <w:color w:val="000000"/>
                <w:sz w:val="18"/>
                <w:lang w:val="de-DE"/>
              </w:rPr>
            </w:pPr>
            <w:r>
              <w:rPr>
                <w:rFonts w:eastAsia="Times New Roman"/>
                <w:b/>
                <w:color w:val="000000"/>
                <w:sz w:val="18"/>
                <w:lang w:val="de-DE"/>
              </w:rPr>
              <w:t>8. Juni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line="20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15</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line="209" w:lineRule="exact"/>
              <w:ind w:left="67"/>
              <w:textAlignment w:val="baseline"/>
              <w:rPr>
                <w:rFonts w:eastAsia="Times New Roman"/>
                <w:color w:val="000000"/>
                <w:sz w:val="18"/>
                <w:lang w:val="de-DE"/>
              </w:rPr>
            </w:pPr>
            <w:r>
              <w:rPr>
                <w:rFonts w:eastAsia="Times New Roman"/>
                <w:color w:val="000000"/>
                <w:sz w:val="18"/>
                <w:lang w:val="de-DE"/>
              </w:rPr>
              <w:t>Für RENOVABIS</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2" w:line="177" w:lineRule="exact"/>
              <w:jc w:val="center"/>
              <w:textAlignment w:val="baseline"/>
              <w:rPr>
                <w:rFonts w:eastAsia="Times New Roman"/>
                <w:b/>
                <w:color w:val="000000"/>
                <w:sz w:val="16"/>
                <w:lang w:val="de-DE"/>
              </w:rPr>
            </w:pPr>
            <w:r>
              <w:rPr>
                <w:rFonts w:eastAsia="Times New Roman"/>
                <w:b/>
                <w:color w:val="000000"/>
                <w:sz w:val="16"/>
                <w:lang w:val="de-DE"/>
              </w:rPr>
              <w:t>11. Juli</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5"/>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6" w:line="199" w:lineRule="exact"/>
              <w:ind w:left="81"/>
              <w:textAlignment w:val="baseline"/>
              <w:rPr>
                <w:rFonts w:eastAsia="Times New Roman"/>
                <w:b/>
                <w:color w:val="000000"/>
                <w:sz w:val="18"/>
                <w:lang w:val="de-DE"/>
              </w:rPr>
            </w:pPr>
            <w:r>
              <w:rPr>
                <w:rFonts w:eastAsia="Times New Roman"/>
                <w:b/>
                <w:color w:val="000000"/>
                <w:sz w:val="18"/>
                <w:lang w:val="de-DE"/>
              </w:rPr>
              <w:t>15. Juni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before="31"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31" w:line="214" w:lineRule="exact"/>
              <w:ind w:left="67"/>
              <w:textAlignment w:val="baseline"/>
              <w:rPr>
                <w:rFonts w:eastAsia="Times New Roman"/>
                <w:color w:val="000000"/>
                <w:sz w:val="18"/>
                <w:lang w:val="de-DE"/>
              </w:rPr>
            </w:pPr>
            <w:r>
              <w:rPr>
                <w:rFonts w:eastAsia="Times New Roman"/>
                <w:color w:val="000000"/>
                <w:sz w:val="18"/>
                <w:lang w:val="de-DE"/>
              </w:rPr>
              <w:t>Für die Jugendarbeit in der Pfarrei</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2" w:after="4" w:line="183" w:lineRule="exact"/>
              <w:jc w:val="center"/>
              <w:textAlignment w:val="baseline"/>
              <w:rPr>
                <w:rFonts w:eastAsia="Times New Roman"/>
                <w:b/>
                <w:color w:val="000000"/>
                <w:sz w:val="16"/>
                <w:lang w:val="de-DE"/>
              </w:rPr>
            </w:pPr>
            <w:r>
              <w:rPr>
                <w:rFonts w:eastAsia="Times New Roman"/>
                <w:b/>
                <w:color w:val="000000"/>
                <w:sz w:val="16"/>
                <w:lang w:val="de-DE"/>
              </w:rPr>
              <w:t>---</w:t>
            </w:r>
            <w:r>
              <w:rPr>
                <w:rFonts w:eastAsia="Times New Roman"/>
                <w:color w:val="000000"/>
                <w:sz w:val="24"/>
                <w:lang w:val="de-DE"/>
              </w:rPr>
              <w:t xml:space="preserve"> </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5" w:line="204" w:lineRule="exact"/>
              <w:ind w:left="81"/>
              <w:textAlignment w:val="baseline"/>
              <w:rPr>
                <w:rFonts w:eastAsia="Times New Roman"/>
                <w:b/>
                <w:color w:val="000000"/>
                <w:sz w:val="18"/>
                <w:lang w:val="de-DE"/>
              </w:rPr>
            </w:pPr>
            <w:r>
              <w:rPr>
                <w:rFonts w:eastAsia="Times New Roman"/>
                <w:b/>
                <w:color w:val="000000"/>
                <w:sz w:val="18"/>
                <w:lang w:val="de-DE"/>
              </w:rPr>
              <w:t>29. Juni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09</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line="219" w:lineRule="exact"/>
              <w:ind w:left="67"/>
              <w:textAlignment w:val="baseline"/>
              <w:rPr>
                <w:rFonts w:eastAsia="Times New Roman"/>
                <w:color w:val="000000"/>
                <w:sz w:val="18"/>
                <w:lang w:val="de-DE"/>
              </w:rPr>
            </w:pPr>
            <w:r>
              <w:rPr>
                <w:rFonts w:eastAsia="Times New Roman"/>
                <w:color w:val="000000"/>
                <w:sz w:val="18"/>
                <w:lang w:val="de-DE"/>
              </w:rPr>
              <w:t>Für die Aufgaben des Papstes in der Weltkirche</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Pr="00EE3F4D" w:rsidRDefault="00EE3F4D" w:rsidP="00EE3F4D">
            <w:pPr>
              <w:spacing w:before="63" w:after="13" w:line="183" w:lineRule="exact"/>
              <w:jc w:val="center"/>
              <w:textAlignment w:val="baseline"/>
              <w:rPr>
                <w:rFonts w:eastAsia="Times New Roman"/>
                <w:b/>
                <w:color w:val="000000"/>
                <w:sz w:val="16"/>
                <w:lang w:val="de-DE"/>
              </w:rPr>
            </w:pPr>
            <w:r w:rsidRPr="00EE3F4D">
              <w:rPr>
                <w:rFonts w:eastAsia="Times New Roman"/>
                <w:b/>
                <w:color w:val="000000"/>
                <w:sz w:val="16"/>
                <w:lang w:val="de-DE"/>
              </w:rPr>
              <w:t>01.</w:t>
            </w:r>
            <w:r>
              <w:rPr>
                <w:rFonts w:eastAsia="Times New Roman"/>
                <w:b/>
                <w:color w:val="000000"/>
                <w:sz w:val="16"/>
                <w:lang w:val="de-DE"/>
              </w:rPr>
              <w:t xml:space="preserve"> </w:t>
            </w:r>
            <w:r w:rsidRPr="00EE3F4D">
              <w:rPr>
                <w:rFonts w:eastAsia="Times New Roman"/>
                <w:b/>
                <w:color w:val="000000"/>
                <w:sz w:val="16"/>
                <w:lang w:val="de-DE"/>
              </w:rPr>
              <w:t>August</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tcPr>
          <w:p w:rsidR="00EE3F4D" w:rsidRDefault="00EE3F4D" w:rsidP="00A07335">
            <w:pPr>
              <w:spacing w:before="46" w:line="194" w:lineRule="exact"/>
              <w:ind w:left="81"/>
              <w:textAlignment w:val="baseline"/>
              <w:rPr>
                <w:rFonts w:eastAsia="Times New Roman"/>
                <w:b/>
                <w:color w:val="000000"/>
                <w:sz w:val="18"/>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before="31" w:line="20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16</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31" w:line="209" w:lineRule="exact"/>
              <w:ind w:left="67"/>
              <w:textAlignment w:val="baseline"/>
              <w:rPr>
                <w:rFonts w:eastAsia="Times New Roman"/>
                <w:color w:val="000000"/>
                <w:sz w:val="18"/>
                <w:lang w:val="de-DE"/>
              </w:rPr>
            </w:pPr>
            <w:r>
              <w:rPr>
                <w:rFonts w:eastAsia="Times New Roman"/>
                <w:color w:val="000000"/>
                <w:sz w:val="18"/>
                <w:lang w:val="de-DE"/>
              </w:rPr>
              <w:t xml:space="preserve">Ertrag der Caritas </w:t>
            </w:r>
            <w:r>
              <w:rPr>
                <w:rFonts w:eastAsia="Times New Roman"/>
                <w:color w:val="000000"/>
                <w:sz w:val="23"/>
                <w:lang w:val="de-DE"/>
              </w:rPr>
              <w:t xml:space="preserve">– </w:t>
            </w:r>
            <w:r>
              <w:rPr>
                <w:rFonts w:eastAsia="Times New Roman"/>
                <w:color w:val="000000"/>
                <w:sz w:val="18"/>
                <w:lang w:val="de-DE"/>
              </w:rPr>
              <w:t>Sammelwoche I</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3" w:after="13" w:line="183" w:lineRule="exact"/>
              <w:jc w:val="center"/>
              <w:textAlignment w:val="baseline"/>
              <w:rPr>
                <w:rFonts w:eastAsia="Times New Roman"/>
                <w:b/>
                <w:color w:val="000000"/>
                <w:sz w:val="16"/>
                <w:lang w:val="de-DE"/>
              </w:rPr>
            </w:pPr>
            <w:r>
              <w:rPr>
                <w:rFonts w:eastAsia="Times New Roman"/>
                <w:b/>
                <w:color w:val="000000"/>
                <w:sz w:val="16"/>
                <w:lang w:val="de-DE"/>
              </w:rPr>
              <w:t>05. September</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60"/>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textAlignment w:val="baseline"/>
              <w:rPr>
                <w:rFonts w:eastAsia="Times New Roman"/>
                <w:color w:val="000000"/>
                <w:sz w:val="24"/>
                <w:lang w:val="de-DE"/>
              </w:rPr>
            </w:pPr>
            <w:r>
              <w:rPr>
                <w:rFonts w:eastAsia="Times New Roman"/>
                <w:b/>
                <w:color w:val="000000"/>
                <w:sz w:val="18"/>
                <w:lang w:val="de-DE"/>
              </w:rPr>
              <w:t xml:space="preserve">  7. September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before="31" w:after="6"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07</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38" w:line="221" w:lineRule="exact"/>
              <w:ind w:left="67"/>
              <w:textAlignment w:val="baseline"/>
              <w:rPr>
                <w:rFonts w:eastAsia="Times New Roman"/>
                <w:color w:val="000000"/>
                <w:sz w:val="18"/>
                <w:lang w:val="de-DE"/>
              </w:rPr>
            </w:pPr>
            <w:r w:rsidRPr="00371492">
              <w:rPr>
                <w:rFonts w:eastAsia="Times New Roman"/>
                <w:color w:val="000000"/>
                <w:sz w:val="18"/>
                <w:lang w:val="de-DE"/>
              </w:rPr>
              <w:t>Für weltkirchliche Projekte des Bistums</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57" w:after="4" w:line="183" w:lineRule="exact"/>
              <w:jc w:val="center"/>
              <w:textAlignment w:val="baseline"/>
              <w:rPr>
                <w:rFonts w:eastAsia="Times New Roman"/>
                <w:b/>
                <w:color w:val="000000"/>
                <w:sz w:val="16"/>
                <w:lang w:val="de-DE"/>
              </w:rPr>
            </w:pPr>
            <w:r>
              <w:rPr>
                <w:rFonts w:eastAsia="Times New Roman"/>
                <w:b/>
                <w:color w:val="000000"/>
                <w:sz w:val="16"/>
                <w:lang w:val="de-DE"/>
              </w:rPr>
              <w:t>10. Oktober</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0" w:line="204" w:lineRule="exact"/>
              <w:ind w:left="81"/>
              <w:textAlignment w:val="baseline"/>
              <w:rPr>
                <w:rFonts w:eastAsia="Times New Roman"/>
                <w:b/>
                <w:color w:val="000000"/>
                <w:sz w:val="18"/>
                <w:lang w:val="de-DE"/>
              </w:rPr>
            </w:pPr>
            <w:r>
              <w:rPr>
                <w:rFonts w:eastAsia="Times New Roman"/>
                <w:b/>
                <w:color w:val="000000"/>
                <w:sz w:val="18"/>
                <w:lang w:val="de-DE"/>
              </w:rPr>
              <w:t>14. September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11</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line="219" w:lineRule="exact"/>
              <w:ind w:left="67"/>
              <w:textAlignment w:val="baseline"/>
              <w:rPr>
                <w:rFonts w:eastAsia="Times New Roman"/>
                <w:color w:val="000000"/>
                <w:sz w:val="18"/>
                <w:lang w:val="de-DE"/>
              </w:rPr>
            </w:pPr>
            <w:r>
              <w:rPr>
                <w:rFonts w:eastAsia="Times New Roman"/>
                <w:color w:val="000000"/>
                <w:sz w:val="18"/>
                <w:lang w:val="de-DE"/>
              </w:rPr>
              <w:t>Für die Kommunikationsmittel</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58" w:after="8" w:line="183" w:lineRule="exact"/>
              <w:jc w:val="center"/>
              <w:textAlignment w:val="baseline"/>
              <w:rPr>
                <w:rFonts w:eastAsia="Times New Roman"/>
                <w:b/>
                <w:color w:val="000000"/>
                <w:sz w:val="16"/>
                <w:lang w:val="de-DE"/>
              </w:rPr>
            </w:pPr>
            <w:r>
              <w:rPr>
                <w:rFonts w:eastAsia="Times New Roman"/>
                <w:b/>
                <w:color w:val="000000"/>
                <w:sz w:val="16"/>
                <w:lang w:val="de-DE"/>
              </w:rPr>
              <w:t>17. Oktober</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1" w:after="1" w:line="207" w:lineRule="exact"/>
              <w:ind w:left="81"/>
              <w:textAlignment w:val="baseline"/>
              <w:rPr>
                <w:rFonts w:eastAsia="Times New Roman"/>
                <w:b/>
                <w:color w:val="000000"/>
                <w:sz w:val="18"/>
                <w:lang w:val="de-DE"/>
              </w:rPr>
            </w:pPr>
            <w:r>
              <w:rPr>
                <w:rFonts w:eastAsia="Times New Roman"/>
                <w:b/>
                <w:color w:val="000000"/>
                <w:sz w:val="18"/>
                <w:lang w:val="de-DE"/>
              </w:rPr>
              <w:t>21. September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after="1"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10</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after="1" w:line="222" w:lineRule="exact"/>
              <w:ind w:left="67"/>
              <w:textAlignment w:val="baseline"/>
              <w:rPr>
                <w:rFonts w:eastAsia="Times New Roman"/>
                <w:color w:val="000000"/>
                <w:sz w:val="18"/>
                <w:lang w:val="de-DE"/>
              </w:rPr>
            </w:pPr>
            <w:r>
              <w:rPr>
                <w:rFonts w:eastAsia="Times New Roman"/>
                <w:color w:val="000000"/>
                <w:sz w:val="18"/>
                <w:lang w:val="de-DE"/>
              </w:rPr>
              <w:t>Für die Werke der CARITAS II</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58" w:after="13" w:line="183" w:lineRule="exact"/>
              <w:jc w:val="center"/>
              <w:textAlignment w:val="baseline"/>
              <w:rPr>
                <w:rFonts w:eastAsia="Times New Roman"/>
                <w:b/>
                <w:color w:val="000000"/>
                <w:sz w:val="16"/>
                <w:lang w:val="de-DE"/>
              </w:rPr>
            </w:pPr>
            <w:r>
              <w:rPr>
                <w:rFonts w:eastAsia="Times New Roman"/>
                <w:b/>
                <w:color w:val="000000"/>
                <w:sz w:val="16"/>
                <w:lang w:val="de-DE"/>
              </w:rPr>
              <w:t>24. Oktober</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5"/>
        </w:trPr>
        <w:tc>
          <w:tcPr>
            <w:tcW w:w="1676" w:type="dxa"/>
            <w:tcBorders>
              <w:top w:val="single" w:sz="7" w:space="0" w:color="000000"/>
              <w:left w:val="single" w:sz="7" w:space="0" w:color="000000"/>
              <w:bottom w:val="single" w:sz="7" w:space="0" w:color="000000"/>
              <w:right w:val="single" w:sz="7" w:space="0" w:color="000000"/>
            </w:tcBorders>
          </w:tcPr>
          <w:p w:rsidR="00EE3F4D" w:rsidRDefault="00EE3F4D" w:rsidP="00A07335">
            <w:pPr>
              <w:spacing w:before="41" w:after="6" w:line="207" w:lineRule="exact"/>
              <w:ind w:left="81"/>
              <w:textAlignment w:val="baseline"/>
              <w:rPr>
                <w:rFonts w:eastAsia="Times New Roman"/>
                <w:b/>
                <w:color w:val="000000"/>
                <w:sz w:val="18"/>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after="6"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17</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after="6" w:line="222" w:lineRule="exact"/>
              <w:ind w:left="67"/>
              <w:textAlignment w:val="baseline"/>
              <w:rPr>
                <w:rFonts w:eastAsia="Times New Roman"/>
                <w:color w:val="000000"/>
                <w:sz w:val="18"/>
                <w:lang w:val="de-DE"/>
              </w:rPr>
            </w:pPr>
            <w:r>
              <w:rPr>
                <w:rFonts w:eastAsia="Times New Roman"/>
                <w:color w:val="000000"/>
                <w:sz w:val="18"/>
                <w:lang w:val="de-DE"/>
              </w:rPr>
              <w:t xml:space="preserve">Ertrag der Caritas </w:t>
            </w:r>
            <w:r>
              <w:rPr>
                <w:rFonts w:eastAsia="Times New Roman"/>
                <w:color w:val="000000"/>
                <w:sz w:val="23"/>
                <w:lang w:val="de-DE"/>
              </w:rPr>
              <w:t xml:space="preserve">– </w:t>
            </w:r>
            <w:r>
              <w:rPr>
                <w:rFonts w:eastAsia="Times New Roman"/>
                <w:color w:val="000000"/>
                <w:sz w:val="18"/>
                <w:lang w:val="de-DE"/>
              </w:rPr>
              <w:t>Sammelwoche II</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2" w:line="182" w:lineRule="exact"/>
              <w:jc w:val="center"/>
              <w:textAlignment w:val="baseline"/>
              <w:rPr>
                <w:rFonts w:eastAsia="Times New Roman"/>
                <w:b/>
                <w:color w:val="000000"/>
                <w:sz w:val="16"/>
                <w:lang w:val="de-DE"/>
              </w:rPr>
            </w:pPr>
            <w:r>
              <w:rPr>
                <w:rFonts w:eastAsia="Times New Roman"/>
                <w:b/>
                <w:color w:val="000000"/>
                <w:sz w:val="16"/>
                <w:lang w:val="de-DE"/>
              </w:rPr>
              <w:t>12. Dezember</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B67A6F" w:rsidP="00A07335">
            <w:pPr>
              <w:textAlignment w:val="baseline"/>
              <w:rPr>
                <w:rFonts w:eastAsia="Times New Roman"/>
                <w:color w:val="000000"/>
                <w:sz w:val="24"/>
                <w:lang w:val="de-DE"/>
              </w:rPr>
            </w:pPr>
            <w:r>
              <w:rPr>
                <w:rFonts w:eastAsia="Times New Roman"/>
                <w:b/>
                <w:color w:val="000000"/>
                <w:sz w:val="18"/>
                <w:lang w:val="de-DE"/>
              </w:rPr>
              <w:t xml:space="preserve"> </w:t>
            </w:r>
            <w:r w:rsidR="00EE3F4D">
              <w:rPr>
                <w:rFonts w:eastAsia="Times New Roman"/>
                <w:b/>
                <w:color w:val="000000"/>
                <w:sz w:val="18"/>
                <w:lang w:val="de-DE"/>
              </w:rPr>
              <w:t>26. Oktober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12</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32" w:line="212" w:lineRule="exact"/>
              <w:ind w:left="67"/>
              <w:textAlignment w:val="baseline"/>
              <w:rPr>
                <w:rFonts w:eastAsia="Times New Roman"/>
                <w:color w:val="000000"/>
                <w:sz w:val="18"/>
                <w:lang w:val="de-DE"/>
              </w:rPr>
            </w:pPr>
            <w:r>
              <w:rPr>
                <w:rFonts w:eastAsia="Times New Roman"/>
                <w:color w:val="000000"/>
                <w:sz w:val="18"/>
                <w:lang w:val="de-DE"/>
              </w:rPr>
              <w:t>MISSIO-Kollekte (Weltmissionssonntag)</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3" w:after="3" w:line="183" w:lineRule="exact"/>
              <w:jc w:val="center"/>
              <w:textAlignment w:val="baseline"/>
              <w:rPr>
                <w:rFonts w:eastAsia="Times New Roman"/>
                <w:b/>
                <w:color w:val="000000"/>
                <w:sz w:val="16"/>
                <w:lang w:val="de-DE"/>
              </w:rPr>
            </w:pPr>
            <w:r>
              <w:rPr>
                <w:rFonts w:eastAsia="Times New Roman"/>
                <w:b/>
                <w:color w:val="000000"/>
                <w:sz w:val="16"/>
                <w:lang w:val="de-DE"/>
              </w:rPr>
              <w:t>28. November</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5"/>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6" w:line="203" w:lineRule="exact"/>
              <w:ind w:left="81"/>
              <w:textAlignment w:val="baseline"/>
              <w:rPr>
                <w:rFonts w:eastAsia="Times New Roman"/>
                <w:b/>
                <w:color w:val="000000"/>
                <w:sz w:val="18"/>
                <w:lang w:val="de-DE"/>
              </w:rPr>
            </w:pPr>
            <w:r>
              <w:rPr>
                <w:rFonts w:eastAsia="Times New Roman"/>
                <w:b/>
                <w:color w:val="000000"/>
                <w:sz w:val="18"/>
                <w:lang w:val="de-DE"/>
              </w:rPr>
              <w:t>2. November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before="31" w:line="218"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19</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31" w:line="218" w:lineRule="exact"/>
              <w:ind w:left="67"/>
              <w:textAlignment w:val="baseline"/>
              <w:rPr>
                <w:rFonts w:eastAsia="Times New Roman"/>
                <w:color w:val="000000"/>
                <w:sz w:val="18"/>
                <w:lang w:val="de-DE"/>
              </w:rPr>
            </w:pPr>
            <w:r>
              <w:rPr>
                <w:rFonts w:eastAsia="Times New Roman"/>
                <w:color w:val="000000"/>
                <w:sz w:val="18"/>
                <w:lang w:val="de-DE"/>
              </w:rPr>
              <w:t>Für die Priesterausbildung in Osteuropa</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2" w:after="9" w:line="183" w:lineRule="exact"/>
              <w:jc w:val="center"/>
              <w:textAlignment w:val="baseline"/>
              <w:rPr>
                <w:rFonts w:eastAsia="Times New Roman"/>
                <w:b/>
                <w:color w:val="000000"/>
                <w:sz w:val="16"/>
                <w:lang w:val="de-DE"/>
              </w:rPr>
            </w:pPr>
            <w:r>
              <w:rPr>
                <w:rFonts w:eastAsia="Times New Roman"/>
                <w:b/>
                <w:color w:val="000000"/>
                <w:sz w:val="16"/>
                <w:lang w:val="de-DE"/>
              </w:rPr>
              <w:t>05. Dezember</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5" w:after="2" w:line="207" w:lineRule="exact"/>
              <w:ind w:left="81"/>
              <w:textAlignment w:val="baseline"/>
              <w:rPr>
                <w:rFonts w:eastAsia="Times New Roman"/>
                <w:b/>
                <w:color w:val="000000"/>
                <w:sz w:val="18"/>
                <w:lang w:val="de-DE"/>
              </w:rPr>
            </w:pPr>
            <w:r>
              <w:rPr>
                <w:rFonts w:eastAsia="Times New Roman"/>
                <w:b/>
                <w:color w:val="000000"/>
                <w:sz w:val="18"/>
                <w:lang w:val="de-DE"/>
              </w:rPr>
              <w:t>9. November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after="2"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after="2" w:line="222" w:lineRule="exact"/>
              <w:ind w:left="67"/>
              <w:textAlignment w:val="baseline"/>
              <w:rPr>
                <w:rFonts w:eastAsia="Times New Roman"/>
                <w:color w:val="000000"/>
                <w:sz w:val="18"/>
                <w:lang w:val="de-DE"/>
              </w:rPr>
            </w:pPr>
            <w:r>
              <w:rPr>
                <w:rFonts w:eastAsia="Times New Roman"/>
                <w:color w:val="000000"/>
                <w:sz w:val="18"/>
                <w:lang w:val="de-DE"/>
              </w:rPr>
              <w:t>Für die Katholische Öffentliche Bücherei der Pfarrei</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3" w:line="181" w:lineRule="exact"/>
              <w:jc w:val="center"/>
              <w:textAlignment w:val="baseline"/>
              <w:rPr>
                <w:rFonts w:eastAsia="Times New Roman"/>
                <w:b/>
                <w:color w:val="000000"/>
                <w:sz w:val="16"/>
                <w:lang w:val="de-DE"/>
              </w:rPr>
            </w:pPr>
            <w:r>
              <w:rPr>
                <w:rFonts w:eastAsia="Times New Roman"/>
                <w:b/>
                <w:color w:val="000000"/>
                <w:sz w:val="16"/>
                <w:lang w:val="de-DE"/>
              </w:rPr>
              <w:t>---</w:t>
            </w:r>
            <w:r>
              <w:rPr>
                <w:rFonts w:eastAsia="Times New Roman"/>
                <w:color w:val="000000"/>
                <w:sz w:val="24"/>
                <w:lang w:val="de-DE"/>
              </w:rPr>
              <w:t xml:space="preserve"> </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4"/>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46" w:line="198" w:lineRule="exact"/>
              <w:ind w:left="81"/>
              <w:textAlignment w:val="baseline"/>
              <w:rPr>
                <w:rFonts w:eastAsia="Times New Roman"/>
                <w:b/>
                <w:color w:val="000000"/>
                <w:sz w:val="18"/>
                <w:lang w:val="de-DE"/>
              </w:rPr>
            </w:pPr>
            <w:r>
              <w:rPr>
                <w:rFonts w:eastAsia="Times New Roman"/>
                <w:b/>
                <w:color w:val="000000"/>
                <w:sz w:val="18"/>
                <w:lang w:val="de-DE"/>
              </w:rPr>
              <w:t>16. November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before="31" w:line="213"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08</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31" w:line="213" w:lineRule="exact"/>
              <w:ind w:left="67"/>
              <w:textAlignment w:val="baseline"/>
              <w:rPr>
                <w:rFonts w:eastAsia="Times New Roman"/>
                <w:color w:val="000000"/>
                <w:sz w:val="18"/>
                <w:lang w:val="de-DE"/>
              </w:rPr>
            </w:pPr>
            <w:r>
              <w:rPr>
                <w:rFonts w:eastAsia="Times New Roman"/>
                <w:color w:val="000000"/>
                <w:sz w:val="18"/>
                <w:lang w:val="de-DE"/>
              </w:rPr>
              <w:t>Für die Aufgaben der Diaspora</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3" w:after="4" w:line="183" w:lineRule="exact"/>
              <w:jc w:val="center"/>
              <w:textAlignment w:val="baseline"/>
              <w:rPr>
                <w:rFonts w:eastAsia="Times New Roman"/>
                <w:b/>
                <w:color w:val="000000"/>
                <w:sz w:val="16"/>
                <w:lang w:val="de-DE"/>
              </w:rPr>
            </w:pPr>
            <w:r>
              <w:rPr>
                <w:rFonts w:eastAsia="Times New Roman"/>
                <w:b/>
                <w:color w:val="000000"/>
                <w:sz w:val="16"/>
                <w:lang w:val="de-DE"/>
              </w:rPr>
              <w:t>19. Dezember</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60"/>
        </w:trPr>
        <w:tc>
          <w:tcPr>
            <w:tcW w:w="1676" w:type="dxa"/>
            <w:tcBorders>
              <w:top w:val="single" w:sz="7" w:space="0" w:color="000000"/>
              <w:left w:val="single" w:sz="7" w:space="0" w:color="000000"/>
              <w:bottom w:val="single" w:sz="7" w:space="0" w:color="000000"/>
              <w:right w:val="single" w:sz="7" w:space="0" w:color="000000"/>
            </w:tcBorders>
          </w:tcPr>
          <w:p w:rsidR="00EE3F4D" w:rsidRDefault="00EE3F4D" w:rsidP="00A07335">
            <w:pPr>
              <w:spacing w:before="46" w:line="204" w:lineRule="exact"/>
              <w:ind w:left="81"/>
              <w:textAlignment w:val="baseline"/>
              <w:rPr>
                <w:rFonts w:eastAsia="Times New Roman"/>
                <w:b/>
                <w:color w:val="000000"/>
                <w:sz w:val="18"/>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before="31" w:line="219"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26</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31" w:line="219" w:lineRule="exact"/>
              <w:ind w:left="67"/>
              <w:textAlignment w:val="baseline"/>
              <w:rPr>
                <w:rFonts w:eastAsia="Times New Roman"/>
                <w:color w:val="000000"/>
                <w:sz w:val="18"/>
                <w:lang w:val="de-DE"/>
              </w:rPr>
            </w:pPr>
            <w:r>
              <w:rPr>
                <w:rFonts w:eastAsia="Times New Roman"/>
                <w:color w:val="000000"/>
                <w:sz w:val="18"/>
                <w:lang w:val="de-DE"/>
              </w:rPr>
              <w:t>Diasporaopfer der Firmlinge</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tcPr>
          <w:p w:rsidR="00EE3F4D" w:rsidRDefault="00EE3F4D" w:rsidP="00EE3F4D">
            <w:pPr>
              <w:spacing w:line="132" w:lineRule="exact"/>
              <w:ind w:left="144" w:firstLine="72"/>
              <w:textAlignment w:val="baseline"/>
              <w:rPr>
                <w:rFonts w:eastAsia="Times New Roman"/>
                <w:color w:val="000000"/>
                <w:sz w:val="14"/>
                <w:lang w:val="de-DE"/>
              </w:rPr>
            </w:pPr>
            <w:r>
              <w:rPr>
                <w:rFonts w:eastAsia="Times New Roman"/>
                <w:color w:val="000000"/>
                <w:sz w:val="14"/>
                <w:lang w:val="de-DE"/>
              </w:rPr>
              <w:t xml:space="preserve">2 Wochen nach </w:t>
            </w:r>
            <w:proofErr w:type="spellStart"/>
            <w:r>
              <w:rPr>
                <w:rFonts w:eastAsia="Times New Roman"/>
                <w:color w:val="000000"/>
                <w:sz w:val="14"/>
                <w:lang w:val="de-DE"/>
              </w:rPr>
              <w:t>jeweil</w:t>
            </w:r>
            <w:proofErr w:type="spellEnd"/>
            <w:r>
              <w:rPr>
                <w:rFonts w:eastAsia="Times New Roman"/>
                <w:color w:val="000000"/>
                <w:sz w:val="14"/>
                <w:lang w:val="de-DE"/>
              </w:rPr>
              <w:t xml:space="preserve">. </w:t>
            </w:r>
            <w:proofErr w:type="spellStart"/>
            <w:r>
              <w:rPr>
                <w:rFonts w:eastAsia="Times New Roman"/>
                <w:color w:val="000000"/>
                <w:sz w:val="14"/>
                <w:lang w:val="de-DE"/>
              </w:rPr>
              <w:t>Firmtermin</w:t>
            </w:r>
            <w:proofErr w:type="spellEnd"/>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92"/>
        </w:trPr>
        <w:tc>
          <w:tcPr>
            <w:tcW w:w="1676" w:type="dxa"/>
            <w:tcBorders>
              <w:top w:val="single" w:sz="7" w:space="0" w:color="000000"/>
              <w:left w:val="single" w:sz="7" w:space="0" w:color="000000"/>
              <w:bottom w:val="single" w:sz="7" w:space="0" w:color="000000"/>
              <w:right w:val="single" w:sz="7" w:space="0" w:color="000000"/>
            </w:tcBorders>
          </w:tcPr>
          <w:p w:rsidR="00EE3F4D" w:rsidRDefault="00EE3F4D" w:rsidP="00A07335">
            <w:pPr>
              <w:textAlignment w:val="baseline"/>
              <w:rPr>
                <w:rFonts w:eastAsia="Times New Roman"/>
                <w:color w:val="000000"/>
                <w:sz w:val="24"/>
                <w:lang w:val="de-DE"/>
              </w:rPr>
            </w:pPr>
            <w:r>
              <w:rPr>
                <w:rFonts w:eastAsia="Times New Roman"/>
                <w:color w:val="000000"/>
                <w:sz w:val="24"/>
                <w:lang w:val="de-DE"/>
              </w:rPr>
              <w:t xml:space="preserve"> </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before="35" w:after="21" w:line="222"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27</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35" w:after="21" w:line="222" w:lineRule="exact"/>
              <w:ind w:left="67"/>
              <w:textAlignment w:val="baseline"/>
              <w:rPr>
                <w:rFonts w:eastAsia="Times New Roman"/>
                <w:color w:val="000000"/>
                <w:sz w:val="18"/>
                <w:lang w:val="de-DE"/>
              </w:rPr>
            </w:pPr>
            <w:r>
              <w:rPr>
                <w:rFonts w:eastAsia="Times New Roman"/>
                <w:color w:val="000000"/>
                <w:sz w:val="18"/>
                <w:lang w:val="de-DE"/>
              </w:rPr>
              <w:t>Überweisung von Messstipendien</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59" w:line="186" w:lineRule="exact"/>
              <w:jc w:val="center"/>
              <w:textAlignment w:val="baseline"/>
              <w:rPr>
                <w:rFonts w:eastAsia="Times New Roman"/>
                <w:color w:val="000000"/>
                <w:sz w:val="16"/>
                <w:lang w:val="de-DE"/>
              </w:rPr>
            </w:pPr>
            <w:r>
              <w:rPr>
                <w:rFonts w:eastAsia="Times New Roman"/>
                <w:color w:val="000000"/>
                <w:sz w:val="16"/>
                <w:lang w:val="de-DE"/>
              </w:rPr>
              <w:t>monatlich</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55"/>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B67A6F" w:rsidP="00A07335">
            <w:pPr>
              <w:textAlignment w:val="baseline"/>
              <w:rPr>
                <w:rFonts w:eastAsia="Times New Roman"/>
                <w:color w:val="000000"/>
                <w:sz w:val="24"/>
                <w:lang w:val="de-DE"/>
              </w:rPr>
            </w:pPr>
            <w:r>
              <w:rPr>
                <w:rFonts w:eastAsia="Times New Roman"/>
                <w:b/>
                <w:color w:val="000000"/>
                <w:sz w:val="18"/>
                <w:lang w:val="de-DE"/>
              </w:rPr>
              <w:t xml:space="preserve"> </w:t>
            </w:r>
            <w:r w:rsidR="00EE3F4D">
              <w:rPr>
                <w:rFonts w:eastAsia="Times New Roman"/>
                <w:b/>
                <w:color w:val="000000"/>
                <w:sz w:val="18"/>
                <w:lang w:val="de-DE"/>
              </w:rPr>
              <w:t>24./25. Dez. 2025</w:t>
            </w: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Pr="00A07335" w:rsidRDefault="00EE3F4D" w:rsidP="00A07335">
            <w:pPr>
              <w:spacing w:before="31" w:line="214" w:lineRule="exact"/>
              <w:ind w:right="18"/>
              <w:jc w:val="center"/>
              <w:textAlignment w:val="baseline"/>
              <w:rPr>
                <w:rFonts w:eastAsia="Times New Roman"/>
                <w:color w:val="000000"/>
                <w:sz w:val="18"/>
                <w:szCs w:val="18"/>
                <w:lang w:val="de-DE"/>
              </w:rPr>
            </w:pPr>
            <w:r w:rsidRPr="00A07335">
              <w:rPr>
                <w:rFonts w:eastAsia="Times New Roman"/>
                <w:color w:val="000000"/>
                <w:sz w:val="18"/>
                <w:szCs w:val="18"/>
                <w:lang w:val="de-DE"/>
              </w:rPr>
              <w:t>13</w:t>
            </w: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A07335">
            <w:pPr>
              <w:spacing w:before="31" w:line="214" w:lineRule="exact"/>
              <w:ind w:left="67"/>
              <w:textAlignment w:val="baseline"/>
              <w:rPr>
                <w:rFonts w:eastAsia="Times New Roman"/>
                <w:color w:val="000000"/>
                <w:sz w:val="18"/>
                <w:lang w:val="de-DE"/>
              </w:rPr>
            </w:pPr>
            <w:r>
              <w:rPr>
                <w:rFonts w:eastAsia="Times New Roman"/>
                <w:color w:val="000000"/>
                <w:sz w:val="18"/>
                <w:lang w:val="de-DE"/>
              </w:rPr>
              <w:t>Für ADVENIAT</w:t>
            </w: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2" w:after="18" w:line="183" w:lineRule="exact"/>
              <w:jc w:val="center"/>
              <w:textAlignment w:val="baseline"/>
              <w:rPr>
                <w:rFonts w:eastAsia="Times New Roman"/>
                <w:b/>
                <w:color w:val="000000"/>
                <w:sz w:val="16"/>
                <w:lang w:val="de-DE"/>
              </w:rPr>
            </w:pPr>
            <w:r>
              <w:rPr>
                <w:rFonts w:eastAsia="Times New Roman"/>
                <w:b/>
                <w:color w:val="000000"/>
                <w:sz w:val="16"/>
                <w:lang w:val="de-DE"/>
              </w:rPr>
              <w:t>13. März 2026</w:t>
            </w: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r>
              <w:rPr>
                <w:rFonts w:eastAsia="Times New Roman"/>
                <w:color w:val="000000"/>
                <w:sz w:val="24"/>
                <w:lang w:val="de-DE"/>
              </w:rPr>
              <w:t xml:space="preserve"> </w:t>
            </w:r>
          </w:p>
        </w:tc>
      </w:tr>
      <w:tr w:rsidR="00EE3F4D" w:rsidTr="0099419F">
        <w:trPr>
          <w:trHeight w:hRule="exact" w:val="264"/>
        </w:trPr>
        <w:tc>
          <w:tcPr>
            <w:tcW w:w="1676" w:type="dxa"/>
            <w:tcBorders>
              <w:top w:val="single" w:sz="7" w:space="0" w:color="000000"/>
              <w:left w:val="single" w:sz="7" w:space="0" w:color="000000"/>
              <w:bottom w:val="single" w:sz="7" w:space="0" w:color="000000"/>
              <w:right w:val="single" w:sz="7" w:space="0" w:color="000000"/>
            </w:tcBorders>
            <w:vAlign w:val="center"/>
          </w:tcPr>
          <w:p w:rsidR="00EE3F4D" w:rsidRDefault="00EE3F4D" w:rsidP="00B83F23">
            <w:pPr>
              <w:spacing w:before="45" w:after="11" w:line="207" w:lineRule="exact"/>
              <w:ind w:left="79"/>
              <w:textAlignment w:val="baseline"/>
              <w:rPr>
                <w:rFonts w:eastAsia="Times New Roman"/>
                <w:b/>
                <w:color w:val="000000"/>
                <w:sz w:val="18"/>
                <w:lang w:val="de-DE"/>
              </w:rPr>
            </w:pPr>
          </w:p>
        </w:tc>
        <w:tc>
          <w:tcPr>
            <w:tcW w:w="60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after="11" w:line="222" w:lineRule="exact"/>
              <w:ind w:right="18"/>
              <w:jc w:val="right"/>
              <w:textAlignment w:val="baseline"/>
              <w:rPr>
                <w:rFonts w:eastAsia="Times New Roman"/>
                <w:color w:val="000000"/>
                <w:sz w:val="18"/>
                <w:lang w:val="de-DE"/>
              </w:rPr>
            </w:pPr>
          </w:p>
        </w:tc>
        <w:tc>
          <w:tcPr>
            <w:tcW w:w="563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after="11" w:line="222" w:lineRule="exact"/>
              <w:ind w:left="67"/>
              <w:textAlignment w:val="baseline"/>
              <w:rPr>
                <w:rFonts w:eastAsia="Times New Roman"/>
                <w:color w:val="000000"/>
                <w:sz w:val="18"/>
                <w:lang w:val="de-DE"/>
              </w:rPr>
            </w:pPr>
          </w:p>
        </w:tc>
        <w:tc>
          <w:tcPr>
            <w:tcW w:w="610"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p>
        </w:tc>
        <w:tc>
          <w:tcPr>
            <w:tcW w:w="1379" w:type="dxa"/>
            <w:tcBorders>
              <w:top w:val="single" w:sz="7" w:space="0" w:color="000000"/>
              <w:left w:val="single" w:sz="7" w:space="0" w:color="000000"/>
              <w:bottom w:val="single" w:sz="7" w:space="0" w:color="000000"/>
              <w:right w:val="single" w:sz="7" w:space="0" w:color="000000"/>
            </w:tcBorders>
            <w:vAlign w:val="center"/>
          </w:tcPr>
          <w:p w:rsidR="00EE3F4D" w:rsidRDefault="00EE3F4D" w:rsidP="00EE3F4D">
            <w:pPr>
              <w:spacing w:before="62" w:after="18" w:line="183" w:lineRule="exact"/>
              <w:jc w:val="center"/>
              <w:textAlignment w:val="baseline"/>
              <w:rPr>
                <w:rFonts w:eastAsia="Times New Roman"/>
                <w:b/>
                <w:color w:val="000000"/>
                <w:sz w:val="16"/>
                <w:lang w:val="de-DE"/>
              </w:rPr>
            </w:pPr>
          </w:p>
        </w:tc>
        <w:tc>
          <w:tcPr>
            <w:tcW w:w="863" w:type="dxa"/>
            <w:tcBorders>
              <w:top w:val="single" w:sz="7" w:space="0" w:color="000000"/>
              <w:left w:val="single" w:sz="7" w:space="0" w:color="000000"/>
              <w:bottom w:val="single" w:sz="7" w:space="0" w:color="000000"/>
              <w:right w:val="single" w:sz="7" w:space="0" w:color="000000"/>
            </w:tcBorders>
          </w:tcPr>
          <w:p w:rsidR="00EE3F4D" w:rsidRDefault="00EE3F4D" w:rsidP="00EE3F4D">
            <w:pPr>
              <w:textAlignment w:val="baseline"/>
              <w:rPr>
                <w:rFonts w:eastAsia="Times New Roman"/>
                <w:color w:val="000000"/>
                <w:sz w:val="24"/>
                <w:lang w:val="de-DE"/>
              </w:rPr>
            </w:pPr>
          </w:p>
        </w:tc>
      </w:tr>
    </w:tbl>
    <w:p w:rsidR="006D6CF8" w:rsidRDefault="006D6CF8" w:rsidP="006D6CF8">
      <w:pPr>
        <w:spacing w:after="162" w:line="20" w:lineRule="exact"/>
      </w:pPr>
    </w:p>
    <w:p w:rsidR="006D6CF8" w:rsidRDefault="006D6CF8" w:rsidP="00B83F23">
      <w:pPr>
        <w:pBdr>
          <w:top w:val="single" w:sz="7" w:space="0" w:color="808080"/>
          <w:left w:val="single" w:sz="7" w:space="0" w:color="808080"/>
          <w:bottom w:val="single" w:sz="7" w:space="0" w:color="808080"/>
          <w:right w:val="single" w:sz="7" w:space="8" w:color="808080"/>
        </w:pBdr>
        <w:shd w:val="solid" w:color="E6E6E6" w:fill="E6E6E6"/>
        <w:spacing w:after="164" w:line="178" w:lineRule="exact"/>
        <w:ind w:left="113" w:right="198" w:firstLine="709"/>
        <w:textAlignment w:val="baseline"/>
        <w:rPr>
          <w:rFonts w:eastAsia="Times New Roman"/>
          <w:b/>
          <w:color w:val="000000"/>
          <w:sz w:val="16"/>
          <w:lang w:val="de-DE"/>
        </w:rPr>
      </w:pPr>
      <w:r w:rsidRPr="00B67A6F">
        <w:rPr>
          <w:rFonts w:eastAsia="Times New Roman"/>
          <w:b/>
          <w:color w:val="000000"/>
          <w:sz w:val="16"/>
          <w:lang w:val="de-DE"/>
        </w:rPr>
        <w:t>Die Seelsorger senden die Erträge der genannten Pflichtkollekten bis zum angegebenen Termin an das Bischöfliche Ordinariat ein.</w:t>
      </w:r>
    </w:p>
    <w:tbl>
      <w:tblPr>
        <w:tblW w:w="0" w:type="auto"/>
        <w:tblInd w:w="144" w:type="dxa"/>
        <w:tblLayout w:type="fixed"/>
        <w:tblCellMar>
          <w:left w:w="0" w:type="dxa"/>
          <w:right w:w="0" w:type="dxa"/>
        </w:tblCellMar>
        <w:tblLook w:val="04A0" w:firstRow="1" w:lastRow="0" w:firstColumn="1" w:lastColumn="0" w:noHBand="0" w:noVBand="1"/>
      </w:tblPr>
      <w:tblGrid>
        <w:gridCol w:w="4251"/>
        <w:gridCol w:w="1295"/>
        <w:gridCol w:w="2767"/>
        <w:gridCol w:w="2421"/>
      </w:tblGrid>
      <w:tr w:rsidR="006D6CF8" w:rsidTr="0099419F">
        <w:trPr>
          <w:trHeight w:hRule="exact" w:val="233"/>
        </w:trPr>
        <w:tc>
          <w:tcPr>
            <w:tcW w:w="4251"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95"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767" w:type="dxa"/>
            <w:tcBorders>
              <w:top w:val="single" w:sz="7" w:space="0" w:color="000000"/>
              <w:left w:val="single" w:sz="7" w:space="0" w:color="000000"/>
              <w:bottom w:val="single" w:sz="7" w:space="0" w:color="000000"/>
              <w:right w:val="single" w:sz="7" w:space="0" w:color="000000"/>
            </w:tcBorders>
            <w:vAlign w:val="center"/>
          </w:tcPr>
          <w:p w:rsidR="006D6CF8" w:rsidRDefault="006D6CF8" w:rsidP="006D6CF8">
            <w:pPr>
              <w:spacing w:line="219" w:lineRule="exact"/>
              <w:jc w:val="center"/>
              <w:textAlignment w:val="baseline"/>
              <w:rPr>
                <w:rFonts w:eastAsia="Times New Roman"/>
                <w:color w:val="000000"/>
                <w:sz w:val="18"/>
                <w:lang w:val="de-DE"/>
              </w:rPr>
            </w:pPr>
            <w:r>
              <w:rPr>
                <w:rFonts w:eastAsia="Times New Roman"/>
                <w:color w:val="000000"/>
                <w:sz w:val="18"/>
                <w:lang w:val="de-DE"/>
              </w:rPr>
              <w:t>Ertrag</w:t>
            </w:r>
          </w:p>
        </w:tc>
        <w:tc>
          <w:tcPr>
            <w:tcW w:w="2421" w:type="dxa"/>
            <w:tcBorders>
              <w:top w:val="single" w:sz="7" w:space="0" w:color="000000"/>
              <w:left w:val="single" w:sz="7" w:space="0" w:color="000000"/>
              <w:bottom w:val="single" w:sz="7" w:space="0" w:color="000000"/>
              <w:right w:val="single" w:sz="7" w:space="0" w:color="000000"/>
            </w:tcBorders>
            <w:vAlign w:val="center"/>
          </w:tcPr>
          <w:p w:rsidR="006D6CF8" w:rsidRDefault="006D6CF8" w:rsidP="006D6CF8">
            <w:pPr>
              <w:spacing w:line="219" w:lineRule="exact"/>
              <w:jc w:val="center"/>
              <w:textAlignment w:val="baseline"/>
              <w:rPr>
                <w:rFonts w:eastAsia="Times New Roman"/>
                <w:color w:val="000000"/>
                <w:sz w:val="18"/>
                <w:lang w:val="de-DE"/>
              </w:rPr>
            </w:pPr>
            <w:r>
              <w:rPr>
                <w:rFonts w:eastAsia="Times New Roman"/>
                <w:color w:val="000000"/>
                <w:sz w:val="18"/>
                <w:lang w:val="de-DE"/>
              </w:rPr>
              <w:t>Datum der Einzahlung</w:t>
            </w:r>
          </w:p>
        </w:tc>
      </w:tr>
      <w:tr w:rsidR="006D6CF8" w:rsidTr="0099419F">
        <w:trPr>
          <w:trHeight w:hRule="exact" w:val="224"/>
        </w:trPr>
        <w:tc>
          <w:tcPr>
            <w:tcW w:w="4251" w:type="dxa"/>
            <w:tcBorders>
              <w:top w:val="single" w:sz="7" w:space="0" w:color="000000"/>
              <w:left w:val="single" w:sz="7" w:space="0" w:color="000000"/>
              <w:bottom w:val="single" w:sz="7" w:space="0" w:color="000000"/>
              <w:right w:val="single" w:sz="7" w:space="0" w:color="000000"/>
            </w:tcBorders>
            <w:vAlign w:val="center"/>
          </w:tcPr>
          <w:p w:rsidR="006D6CF8" w:rsidRDefault="006D6CF8" w:rsidP="006D6CF8">
            <w:pPr>
              <w:spacing w:line="208" w:lineRule="exact"/>
              <w:ind w:left="87"/>
              <w:textAlignment w:val="baseline"/>
              <w:rPr>
                <w:rFonts w:eastAsia="Times New Roman"/>
                <w:i/>
                <w:color w:val="000000"/>
                <w:sz w:val="18"/>
                <w:lang w:val="de-DE"/>
              </w:rPr>
            </w:pPr>
            <w:r>
              <w:rPr>
                <w:rFonts w:eastAsia="Times New Roman"/>
                <w:i/>
                <w:color w:val="000000"/>
                <w:sz w:val="18"/>
                <w:lang w:val="de-DE"/>
              </w:rPr>
              <w:t xml:space="preserve">* Beiträge </w:t>
            </w:r>
            <w:proofErr w:type="spellStart"/>
            <w:r>
              <w:rPr>
                <w:rFonts w:eastAsia="Times New Roman"/>
                <w:i/>
                <w:color w:val="000000"/>
                <w:sz w:val="18"/>
                <w:lang w:val="de-DE"/>
              </w:rPr>
              <w:t>Bonifatiuswerk</w:t>
            </w:r>
            <w:proofErr w:type="spellEnd"/>
            <w:r>
              <w:rPr>
                <w:rFonts w:eastAsia="Times New Roman"/>
                <w:i/>
                <w:color w:val="000000"/>
                <w:sz w:val="18"/>
                <w:lang w:val="de-DE"/>
              </w:rPr>
              <w:t xml:space="preserve"> der Kinder</w:t>
            </w:r>
          </w:p>
        </w:tc>
        <w:tc>
          <w:tcPr>
            <w:tcW w:w="1295" w:type="dxa"/>
            <w:vMerge w:val="restart"/>
            <w:tcBorders>
              <w:top w:val="single" w:sz="7" w:space="0" w:color="000000"/>
              <w:left w:val="single" w:sz="7" w:space="0" w:color="000000"/>
              <w:right w:val="single" w:sz="7" w:space="0" w:color="000000"/>
            </w:tcBorders>
          </w:tcPr>
          <w:p w:rsidR="006D6CF8" w:rsidRDefault="006D6CF8" w:rsidP="006D6CF8">
            <w:pPr>
              <w:spacing w:line="217" w:lineRule="exact"/>
              <w:jc w:val="center"/>
              <w:textAlignment w:val="baseline"/>
              <w:rPr>
                <w:rFonts w:eastAsia="Times New Roman"/>
                <w:color w:val="000000"/>
                <w:sz w:val="18"/>
                <w:lang w:val="de-DE"/>
              </w:rPr>
            </w:pPr>
            <w:r>
              <w:rPr>
                <w:rFonts w:eastAsia="Times New Roman"/>
                <w:color w:val="000000"/>
                <w:sz w:val="18"/>
                <w:lang w:val="de-DE"/>
              </w:rPr>
              <w:t xml:space="preserve">siehe </w:t>
            </w:r>
            <w:r>
              <w:rPr>
                <w:rFonts w:eastAsia="Times New Roman"/>
                <w:color w:val="000000"/>
                <w:sz w:val="18"/>
                <w:lang w:val="de-DE"/>
              </w:rPr>
              <w:br/>
              <w:t xml:space="preserve">Rückseite </w:t>
            </w:r>
            <w:r>
              <w:rPr>
                <w:rFonts w:eastAsia="Times New Roman"/>
                <w:color w:val="000000"/>
                <w:sz w:val="18"/>
                <w:lang w:val="de-DE"/>
              </w:rPr>
              <w:br/>
              <w:t xml:space="preserve">B 5+6 </w:t>
            </w:r>
            <w:r>
              <w:rPr>
                <w:rFonts w:eastAsia="Times New Roman"/>
                <w:color w:val="000000"/>
                <w:sz w:val="18"/>
                <w:lang w:val="de-DE"/>
              </w:rPr>
              <w:br/>
              <w:t xml:space="preserve">der </w:t>
            </w:r>
            <w:r>
              <w:rPr>
                <w:rFonts w:eastAsia="Times New Roman"/>
                <w:color w:val="000000"/>
                <w:sz w:val="18"/>
                <w:lang w:val="de-DE"/>
              </w:rPr>
              <w:br/>
              <w:t>Anmerkung</w:t>
            </w:r>
          </w:p>
        </w:tc>
        <w:tc>
          <w:tcPr>
            <w:tcW w:w="2767"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421"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6D6CF8" w:rsidTr="0099419F">
        <w:trPr>
          <w:trHeight w:hRule="exact" w:val="224"/>
        </w:trPr>
        <w:tc>
          <w:tcPr>
            <w:tcW w:w="4251" w:type="dxa"/>
            <w:tcBorders>
              <w:top w:val="single" w:sz="7" w:space="0" w:color="000000"/>
              <w:left w:val="single" w:sz="7" w:space="0" w:color="000000"/>
              <w:bottom w:val="single" w:sz="7" w:space="0" w:color="000000"/>
              <w:right w:val="single" w:sz="7" w:space="0" w:color="000000"/>
            </w:tcBorders>
            <w:vAlign w:val="center"/>
          </w:tcPr>
          <w:p w:rsidR="006D6CF8" w:rsidRDefault="006D6CF8" w:rsidP="006D6CF8">
            <w:pPr>
              <w:spacing w:line="215" w:lineRule="exact"/>
              <w:ind w:left="87"/>
              <w:textAlignment w:val="baseline"/>
              <w:rPr>
                <w:rFonts w:eastAsia="Times New Roman"/>
                <w:i/>
                <w:color w:val="000000"/>
                <w:sz w:val="18"/>
                <w:lang w:val="de-DE"/>
              </w:rPr>
            </w:pPr>
            <w:r>
              <w:rPr>
                <w:rFonts w:eastAsia="Times New Roman"/>
                <w:i/>
                <w:color w:val="000000"/>
                <w:sz w:val="18"/>
                <w:lang w:val="de-DE"/>
              </w:rPr>
              <w:t xml:space="preserve">* Beiträge </w:t>
            </w:r>
            <w:proofErr w:type="spellStart"/>
            <w:r>
              <w:rPr>
                <w:rFonts w:eastAsia="Times New Roman"/>
                <w:i/>
                <w:color w:val="000000"/>
                <w:sz w:val="18"/>
                <w:lang w:val="de-DE"/>
              </w:rPr>
              <w:t>Päpstl</w:t>
            </w:r>
            <w:proofErr w:type="spellEnd"/>
            <w:r>
              <w:rPr>
                <w:rFonts w:eastAsia="Times New Roman"/>
                <w:i/>
                <w:color w:val="000000"/>
                <w:sz w:val="18"/>
                <w:lang w:val="de-DE"/>
              </w:rPr>
              <w:t>. Missionswerk der Kinder</w:t>
            </w:r>
          </w:p>
        </w:tc>
        <w:tc>
          <w:tcPr>
            <w:tcW w:w="1295" w:type="dxa"/>
            <w:vMerge/>
            <w:tcBorders>
              <w:left w:val="single" w:sz="7" w:space="0" w:color="000000"/>
              <w:right w:val="single" w:sz="7" w:space="0" w:color="000000"/>
            </w:tcBorders>
          </w:tcPr>
          <w:p w:rsidR="006D6CF8" w:rsidRDefault="006D6CF8" w:rsidP="006D6CF8"/>
        </w:tc>
        <w:tc>
          <w:tcPr>
            <w:tcW w:w="2767"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421"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6D6CF8" w:rsidTr="0099419F">
        <w:trPr>
          <w:trHeight w:hRule="exact" w:val="229"/>
        </w:trPr>
        <w:tc>
          <w:tcPr>
            <w:tcW w:w="4251" w:type="dxa"/>
            <w:tcBorders>
              <w:top w:val="single" w:sz="7" w:space="0" w:color="000000"/>
              <w:left w:val="single" w:sz="7" w:space="0" w:color="000000"/>
              <w:bottom w:val="single" w:sz="7" w:space="0" w:color="000000"/>
              <w:right w:val="single" w:sz="7" w:space="0" w:color="000000"/>
            </w:tcBorders>
            <w:vAlign w:val="center"/>
          </w:tcPr>
          <w:p w:rsidR="006D6CF8" w:rsidRDefault="006D6CF8" w:rsidP="006D6CF8">
            <w:pPr>
              <w:spacing w:line="208" w:lineRule="exact"/>
              <w:ind w:left="87"/>
              <w:textAlignment w:val="baseline"/>
              <w:rPr>
                <w:rFonts w:eastAsia="Times New Roman"/>
                <w:i/>
                <w:color w:val="000000"/>
                <w:sz w:val="18"/>
                <w:lang w:val="de-DE"/>
              </w:rPr>
            </w:pPr>
            <w:r>
              <w:rPr>
                <w:rFonts w:eastAsia="Times New Roman"/>
                <w:i/>
                <w:color w:val="000000"/>
                <w:sz w:val="18"/>
                <w:lang w:val="de-DE"/>
              </w:rPr>
              <w:t>* Beiträge Internationales Kath. Missionswerk</w:t>
            </w:r>
          </w:p>
        </w:tc>
        <w:tc>
          <w:tcPr>
            <w:tcW w:w="1295" w:type="dxa"/>
            <w:vMerge/>
            <w:tcBorders>
              <w:left w:val="single" w:sz="7" w:space="0" w:color="000000"/>
              <w:right w:val="single" w:sz="7" w:space="0" w:color="000000"/>
            </w:tcBorders>
          </w:tcPr>
          <w:p w:rsidR="006D6CF8" w:rsidRDefault="006D6CF8" w:rsidP="006D6CF8"/>
        </w:tc>
        <w:tc>
          <w:tcPr>
            <w:tcW w:w="2767"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421"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6D6CF8" w:rsidTr="0099419F">
        <w:trPr>
          <w:trHeight w:hRule="exact" w:val="433"/>
        </w:trPr>
        <w:tc>
          <w:tcPr>
            <w:tcW w:w="4251" w:type="dxa"/>
            <w:tcBorders>
              <w:top w:val="single" w:sz="7" w:space="0" w:color="000000"/>
              <w:left w:val="single" w:sz="7" w:space="0" w:color="000000"/>
              <w:bottom w:val="single" w:sz="7" w:space="0" w:color="000000"/>
              <w:right w:val="single" w:sz="7" w:space="0" w:color="000000"/>
            </w:tcBorders>
          </w:tcPr>
          <w:p w:rsidR="006D6CF8" w:rsidRDefault="006D6CF8" w:rsidP="006D6CF8">
            <w:pPr>
              <w:spacing w:line="205" w:lineRule="exact"/>
              <w:ind w:left="792" w:hanging="720"/>
              <w:textAlignment w:val="baseline"/>
              <w:rPr>
                <w:rFonts w:eastAsia="Times New Roman"/>
                <w:i/>
                <w:color w:val="000000"/>
                <w:sz w:val="18"/>
                <w:lang w:val="de-DE"/>
              </w:rPr>
            </w:pPr>
            <w:r>
              <w:rPr>
                <w:rFonts w:eastAsia="Times New Roman"/>
                <w:i/>
                <w:color w:val="000000"/>
                <w:sz w:val="18"/>
                <w:lang w:val="de-DE"/>
              </w:rPr>
              <w:t xml:space="preserve">* Beiträge </w:t>
            </w:r>
            <w:proofErr w:type="spellStart"/>
            <w:r>
              <w:rPr>
                <w:rFonts w:eastAsia="Times New Roman"/>
                <w:i/>
                <w:color w:val="000000"/>
                <w:sz w:val="18"/>
                <w:lang w:val="de-DE"/>
              </w:rPr>
              <w:t>Bonifatiuswerk</w:t>
            </w:r>
            <w:proofErr w:type="spellEnd"/>
            <w:r>
              <w:rPr>
                <w:rFonts w:eastAsia="Times New Roman"/>
                <w:i/>
                <w:color w:val="000000"/>
                <w:sz w:val="18"/>
                <w:lang w:val="de-DE"/>
              </w:rPr>
              <w:t xml:space="preserve"> der deutschen </w:t>
            </w:r>
            <w:r>
              <w:rPr>
                <w:rFonts w:eastAsia="Times New Roman"/>
                <w:i/>
                <w:color w:val="000000"/>
                <w:sz w:val="18"/>
                <w:lang w:val="de-DE"/>
              </w:rPr>
              <w:br/>
              <w:t>Katholiken im Bistum Limburg</w:t>
            </w:r>
          </w:p>
        </w:tc>
        <w:tc>
          <w:tcPr>
            <w:tcW w:w="1295" w:type="dxa"/>
            <w:vMerge/>
            <w:tcBorders>
              <w:left w:val="single" w:sz="7" w:space="0" w:color="000000"/>
              <w:bottom w:val="single" w:sz="7" w:space="0" w:color="000000"/>
              <w:right w:val="single" w:sz="7" w:space="0" w:color="000000"/>
            </w:tcBorders>
          </w:tcPr>
          <w:p w:rsidR="006D6CF8" w:rsidRDefault="006D6CF8" w:rsidP="006D6CF8"/>
        </w:tc>
        <w:tc>
          <w:tcPr>
            <w:tcW w:w="2767"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421"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r>
      <w:tr w:rsidR="006D6CF8" w:rsidTr="0099419F">
        <w:trPr>
          <w:trHeight w:hRule="exact" w:val="233"/>
        </w:trPr>
        <w:tc>
          <w:tcPr>
            <w:tcW w:w="4251"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1295"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767"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c>
          <w:tcPr>
            <w:tcW w:w="2421" w:type="dxa"/>
            <w:tcBorders>
              <w:top w:val="single" w:sz="7" w:space="0" w:color="000000"/>
              <w:left w:val="single" w:sz="7" w:space="0" w:color="000000"/>
              <w:bottom w:val="single" w:sz="7" w:space="0" w:color="000000"/>
              <w:right w:val="single" w:sz="7" w:space="0" w:color="000000"/>
            </w:tcBorders>
          </w:tcPr>
          <w:p w:rsidR="006D6CF8" w:rsidRDefault="006D6CF8" w:rsidP="006D6CF8">
            <w:pPr>
              <w:textAlignment w:val="baseline"/>
              <w:rPr>
                <w:rFonts w:eastAsia="Times New Roman"/>
                <w:color w:val="000000"/>
                <w:sz w:val="24"/>
                <w:lang w:val="de-DE"/>
              </w:rPr>
            </w:pPr>
            <w:r>
              <w:rPr>
                <w:rFonts w:eastAsia="Times New Roman"/>
                <w:color w:val="000000"/>
                <w:sz w:val="24"/>
                <w:lang w:val="de-DE"/>
              </w:rPr>
              <w:t xml:space="preserve"> </w:t>
            </w:r>
          </w:p>
        </w:tc>
      </w:tr>
    </w:tbl>
    <w:p w:rsidR="006D6CF8" w:rsidRDefault="006D6CF8" w:rsidP="006D6CF8">
      <w:pPr>
        <w:spacing w:after="181" w:line="20" w:lineRule="exact"/>
      </w:pPr>
    </w:p>
    <w:tbl>
      <w:tblPr>
        <w:tblW w:w="10773" w:type="dxa"/>
        <w:tblInd w:w="133" w:type="dxa"/>
        <w:tblLayout w:type="fixed"/>
        <w:tblCellMar>
          <w:left w:w="0" w:type="dxa"/>
          <w:right w:w="0" w:type="dxa"/>
        </w:tblCellMar>
        <w:tblLook w:val="04A0" w:firstRow="1" w:lastRow="0" w:firstColumn="1" w:lastColumn="0" w:noHBand="0" w:noVBand="1"/>
      </w:tblPr>
      <w:tblGrid>
        <w:gridCol w:w="10773"/>
      </w:tblGrid>
      <w:tr w:rsidR="006D6CF8" w:rsidTr="0099419F">
        <w:trPr>
          <w:trHeight w:hRule="exact" w:val="447"/>
        </w:trPr>
        <w:tc>
          <w:tcPr>
            <w:tcW w:w="10773" w:type="dxa"/>
            <w:tcBorders>
              <w:top w:val="single" w:sz="7" w:space="0" w:color="000000"/>
              <w:left w:val="single" w:sz="7" w:space="0" w:color="000000"/>
              <w:bottom w:val="single" w:sz="7" w:space="0" w:color="000000"/>
              <w:right w:val="single" w:sz="7" w:space="0" w:color="000000"/>
            </w:tcBorders>
          </w:tcPr>
          <w:p w:rsidR="006D6CF8" w:rsidRDefault="006D6CF8" w:rsidP="006D6CF8">
            <w:pPr>
              <w:spacing w:before="20" w:after="14" w:line="187" w:lineRule="exact"/>
              <w:ind w:left="144" w:right="720"/>
              <w:textAlignment w:val="baseline"/>
              <w:rPr>
                <w:rFonts w:eastAsia="Times New Roman"/>
                <w:color w:val="000000"/>
                <w:sz w:val="16"/>
                <w:lang w:val="de-DE"/>
              </w:rPr>
            </w:pPr>
            <w:r>
              <w:rPr>
                <w:rFonts w:eastAsia="Times New Roman"/>
                <w:color w:val="000000"/>
                <w:sz w:val="16"/>
                <w:lang w:val="de-DE"/>
              </w:rPr>
              <w:t xml:space="preserve">Wenn aus örtlichen Gründen eine Pflichtkollekte nicht zu dem vorgeschriebenen Termin gehalten werden kann, so kann sie an einem anderen Sonntag </w:t>
            </w:r>
            <w:proofErr w:type="gramStart"/>
            <w:r>
              <w:rPr>
                <w:rFonts w:eastAsia="Times New Roman"/>
                <w:color w:val="000000"/>
                <w:sz w:val="16"/>
                <w:lang w:val="de-DE"/>
              </w:rPr>
              <w:t>in unmittelbarer terminlichen Nähe</w:t>
            </w:r>
            <w:proofErr w:type="gramEnd"/>
            <w:r>
              <w:rPr>
                <w:rFonts w:eastAsia="Times New Roman"/>
                <w:color w:val="000000"/>
                <w:sz w:val="16"/>
                <w:lang w:val="de-DE"/>
              </w:rPr>
              <w:t xml:space="preserve"> gehalten werden. Die Entscheidung trifft der Pfarrer. (Az. 608C/92/01/2)</w:t>
            </w:r>
          </w:p>
        </w:tc>
      </w:tr>
    </w:tbl>
    <w:p w:rsidR="006D6CF8" w:rsidRDefault="006D6CF8" w:rsidP="006D6CF8">
      <w:pPr>
        <w:spacing w:after="158" w:line="20" w:lineRule="exact"/>
      </w:pPr>
    </w:p>
    <w:p w:rsidR="006D6CF8" w:rsidRDefault="006D6CF8" w:rsidP="006D6CF8">
      <w:pPr>
        <w:spacing w:after="523" w:line="186" w:lineRule="exact"/>
        <w:ind w:left="144"/>
        <w:textAlignment w:val="baseline"/>
        <w:rPr>
          <w:rFonts w:eastAsia="Times New Roman"/>
          <w:color w:val="000000"/>
          <w:sz w:val="16"/>
          <w:lang w:val="de-DE"/>
        </w:rPr>
      </w:pPr>
      <w:r>
        <w:rPr>
          <w:rFonts w:eastAsia="Times New Roman"/>
          <w:color w:val="000000"/>
          <w:sz w:val="16"/>
          <w:lang w:val="de-DE"/>
        </w:rPr>
        <w:t>Es wird bestätigt, dass die vorstehenden Kollekten alle gehalten und der Ertrag, sofern er nicht für die Pfarrei vorgesehen ist, ganz abgeliefert wurde:</w:t>
      </w:r>
    </w:p>
    <w:p w:rsidR="006D6CF8" w:rsidRDefault="006D6CF8" w:rsidP="006D6CF8">
      <w:pPr>
        <w:tabs>
          <w:tab w:val="left" w:pos="4392"/>
          <w:tab w:val="left" w:pos="8640"/>
        </w:tabs>
        <w:spacing w:before="23" w:line="159" w:lineRule="exact"/>
        <w:ind w:left="504"/>
        <w:textAlignment w:val="baseline"/>
        <w:rPr>
          <w:rFonts w:eastAsia="Times New Roman"/>
          <w:color w:val="000000"/>
          <w:sz w:val="14"/>
          <w:lang w:val="de-DE"/>
        </w:rPr>
      </w:pPr>
      <w:r>
        <w:rPr>
          <w:noProof/>
        </w:rPr>
        <mc:AlternateContent>
          <mc:Choice Requires="wps">
            <w:drawing>
              <wp:anchor distT="0" distB="0" distL="114300" distR="114300" simplePos="0" relativeHeight="251663360" behindDoc="0" locked="0" layoutInCell="1" allowOverlap="1" wp14:anchorId="319EB928" wp14:editId="31320534">
                <wp:simplePos x="0" y="0"/>
                <wp:positionH relativeFrom="page">
                  <wp:posOffset>356870</wp:posOffset>
                </wp:positionH>
                <wp:positionV relativeFrom="page">
                  <wp:posOffset>8759825</wp:posOffset>
                </wp:positionV>
                <wp:extent cx="6611620" cy="0"/>
                <wp:effectExtent l="13970" t="6350" r="13335" b="1270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DC13E" id="Gerader Verbinder 4"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1pt,689.75pt" to="548.7pt,6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" strokeweight=".7pt">
                <w10:wrap anchorx="page" anchory="page"/>
              </v:line>
            </w:pict>
          </mc:Fallback>
        </mc:AlternateContent>
      </w:r>
      <w:r>
        <w:rPr>
          <w:rFonts w:eastAsia="Times New Roman"/>
          <w:color w:val="000000"/>
          <w:sz w:val="14"/>
          <w:lang w:val="de-DE"/>
        </w:rPr>
        <w:t>Ort</w:t>
      </w:r>
      <w:r>
        <w:rPr>
          <w:rFonts w:eastAsia="Times New Roman"/>
          <w:color w:val="000000"/>
          <w:sz w:val="14"/>
          <w:lang w:val="de-DE"/>
        </w:rPr>
        <w:tab/>
        <w:t>Datum</w:t>
      </w:r>
      <w:r>
        <w:rPr>
          <w:rFonts w:eastAsia="Times New Roman"/>
          <w:color w:val="000000"/>
          <w:sz w:val="14"/>
          <w:lang w:val="de-DE"/>
        </w:rPr>
        <w:tab/>
        <w:t>Unterschrift</w:t>
      </w:r>
    </w:p>
    <w:p w:rsidR="006D6CF8" w:rsidRDefault="006D6CF8" w:rsidP="006D6CF8">
      <w:pPr>
        <w:spacing w:before="330" w:line="183" w:lineRule="exact"/>
        <w:ind w:left="144"/>
        <w:textAlignment w:val="baseline"/>
        <w:rPr>
          <w:rFonts w:eastAsia="Times New Roman"/>
          <w:b/>
          <w:color w:val="000000"/>
          <w:sz w:val="16"/>
          <w:lang w:val="de-DE"/>
        </w:rPr>
      </w:pPr>
      <w:r>
        <w:rPr>
          <w:rFonts w:eastAsia="Times New Roman"/>
          <w:b/>
          <w:color w:val="000000"/>
          <w:sz w:val="16"/>
          <w:lang w:val="de-DE"/>
        </w:rPr>
        <w:t>Blatt 1 bleibt bei den Pfarrakten.</w:t>
      </w:r>
    </w:p>
    <w:p w:rsidR="006D6CF8" w:rsidRPr="006D6CF8" w:rsidRDefault="006D6CF8" w:rsidP="006E2338">
      <w:pPr>
        <w:spacing w:line="183" w:lineRule="exact"/>
        <w:ind w:left="144"/>
        <w:textAlignment w:val="baseline"/>
        <w:rPr>
          <w:rFonts w:eastAsia="Times New Roman"/>
          <w:b/>
          <w:color w:val="000000"/>
          <w:sz w:val="16"/>
          <w:lang w:val="de-DE"/>
        </w:rPr>
      </w:pPr>
      <w:r>
        <w:rPr>
          <w:rFonts w:eastAsia="Times New Roman"/>
          <w:b/>
          <w:color w:val="000000"/>
          <w:sz w:val="16"/>
          <w:lang w:val="de-DE"/>
        </w:rPr>
        <w:t xml:space="preserve">Blatt 2 ist ausgefüllt und unterschrieben bis zum </w:t>
      </w:r>
      <w:r w:rsidR="00EE3F4D">
        <w:rPr>
          <w:rFonts w:eastAsia="Times New Roman"/>
          <w:b/>
          <w:color w:val="000000"/>
          <w:sz w:val="16"/>
          <w:lang w:val="de-DE"/>
        </w:rPr>
        <w:t>27</w:t>
      </w:r>
      <w:r w:rsidR="00EE3F4D" w:rsidRPr="00EE3F4D">
        <w:rPr>
          <w:rFonts w:eastAsia="Times New Roman"/>
          <w:b/>
          <w:sz w:val="16"/>
          <w:lang w:val="de-DE"/>
        </w:rPr>
        <w:t>. M</w:t>
      </w:r>
      <w:r w:rsidR="00EE3F4D" w:rsidRPr="00EE3F4D">
        <w:rPr>
          <w:rFonts w:eastAsia="Times New Roman"/>
          <w:b/>
          <w:color w:val="000000"/>
          <w:sz w:val="16"/>
          <w:lang w:val="de-DE"/>
        </w:rPr>
        <w:t>ärz</w:t>
      </w:r>
      <w:r w:rsidR="00446E34">
        <w:rPr>
          <w:rFonts w:eastAsia="Times New Roman"/>
          <w:b/>
          <w:color w:val="000000"/>
          <w:sz w:val="16"/>
          <w:lang w:val="de-DE"/>
        </w:rPr>
        <w:t xml:space="preserve"> </w:t>
      </w:r>
      <w:r w:rsidR="00EE3F4D" w:rsidRPr="00EE3F4D">
        <w:rPr>
          <w:rFonts w:eastAsia="Times New Roman"/>
          <w:b/>
          <w:color w:val="000000"/>
          <w:sz w:val="16"/>
          <w:lang w:val="de-DE"/>
        </w:rPr>
        <w:t>2026</w:t>
      </w:r>
      <w:r w:rsidR="00EE3F4D">
        <w:rPr>
          <w:rFonts w:eastAsia="Times New Roman"/>
          <w:b/>
          <w:color w:val="000000"/>
          <w:sz w:val="16"/>
          <w:lang w:val="de-DE"/>
        </w:rPr>
        <w:t xml:space="preserve"> </w:t>
      </w:r>
      <w:r>
        <w:rPr>
          <w:rFonts w:eastAsia="Times New Roman"/>
          <w:b/>
          <w:color w:val="000000"/>
          <w:sz w:val="16"/>
          <w:lang w:val="de-DE"/>
        </w:rPr>
        <w:t xml:space="preserve">an das Bischöfliche Ordinariat Limburg, </w:t>
      </w:r>
      <w:r w:rsidR="006E2338" w:rsidRPr="006E2338">
        <w:rPr>
          <w:rFonts w:eastAsia="Times New Roman"/>
          <w:b/>
          <w:color w:val="000000"/>
          <w:sz w:val="16"/>
          <w:lang w:val="de-DE"/>
        </w:rPr>
        <w:t>Bereich Ressourcen und Infrastruktur</w:t>
      </w:r>
      <w:r w:rsidR="00A61CC9">
        <w:rPr>
          <w:rFonts w:eastAsia="Times New Roman"/>
          <w:b/>
          <w:color w:val="000000"/>
          <w:sz w:val="16"/>
          <w:lang w:val="de-DE"/>
        </w:rPr>
        <w:t>,</w:t>
      </w:r>
      <w:r w:rsidR="006E2338" w:rsidRPr="006E2338">
        <w:rPr>
          <w:rFonts w:eastAsia="Times New Roman"/>
          <w:b/>
          <w:color w:val="000000"/>
          <w:sz w:val="16"/>
          <w:lang w:val="de-DE"/>
        </w:rPr>
        <w:t xml:space="preserve"> Fachteam Rechnungswesen, </w:t>
      </w:r>
      <w:proofErr w:type="spellStart"/>
      <w:r w:rsidR="006E2338" w:rsidRPr="006E2338">
        <w:rPr>
          <w:rFonts w:eastAsia="Times New Roman"/>
          <w:b/>
          <w:color w:val="000000"/>
          <w:sz w:val="16"/>
          <w:lang w:val="de-DE"/>
        </w:rPr>
        <w:t>Roßmarkt</w:t>
      </w:r>
      <w:proofErr w:type="spellEnd"/>
      <w:r w:rsidR="006E2338" w:rsidRPr="006E2338">
        <w:rPr>
          <w:rFonts w:eastAsia="Times New Roman"/>
          <w:b/>
          <w:color w:val="000000"/>
          <w:sz w:val="16"/>
          <w:lang w:val="de-DE"/>
        </w:rPr>
        <w:t xml:space="preserve"> 4, 65549 Limburg einzusenden.</w:t>
      </w:r>
    </w:p>
    <w:p w:rsidR="006D6CF8" w:rsidRDefault="006D6CF8" w:rsidP="007A356C">
      <w:pPr>
        <w:jc w:val="right"/>
      </w:pPr>
    </w:p>
    <w:p w:rsidR="007A356C" w:rsidRPr="007A356C" w:rsidRDefault="007A356C" w:rsidP="007A356C">
      <w:pPr>
        <w:spacing w:before="183" w:line="188" w:lineRule="exact"/>
        <w:jc w:val="right"/>
        <w:textAlignment w:val="baseline"/>
        <w:rPr>
          <w:rFonts w:eastAsia="Times New Roman"/>
          <w:b/>
          <w:i/>
          <w:color w:val="000000"/>
          <w:sz w:val="16"/>
          <w:lang w:val="de-DE"/>
        </w:rPr>
      </w:pPr>
      <w:r>
        <w:rPr>
          <w:rFonts w:eastAsia="Times New Roman"/>
          <w:b/>
          <w:i/>
          <w:color w:val="000000"/>
          <w:sz w:val="16"/>
          <w:lang w:val="de-DE"/>
        </w:rPr>
        <w:t>Stand: 1</w:t>
      </w:r>
      <w:r w:rsidR="00077947">
        <w:rPr>
          <w:rFonts w:eastAsia="Times New Roman"/>
          <w:b/>
          <w:i/>
          <w:color w:val="000000"/>
          <w:sz w:val="16"/>
          <w:lang w:val="de-DE"/>
        </w:rPr>
        <w:t>1</w:t>
      </w:r>
      <w:r>
        <w:rPr>
          <w:rFonts w:eastAsia="Times New Roman"/>
          <w:b/>
          <w:i/>
          <w:color w:val="000000"/>
          <w:sz w:val="16"/>
          <w:lang w:val="de-DE"/>
        </w:rPr>
        <w:t xml:space="preserve">. </w:t>
      </w:r>
      <w:r w:rsidR="00077947">
        <w:rPr>
          <w:rFonts w:eastAsia="Times New Roman"/>
          <w:b/>
          <w:i/>
          <w:color w:val="000000"/>
          <w:sz w:val="16"/>
          <w:lang w:val="de-DE"/>
        </w:rPr>
        <w:t>November</w:t>
      </w:r>
      <w:r>
        <w:rPr>
          <w:rFonts w:eastAsia="Times New Roman"/>
          <w:b/>
          <w:i/>
          <w:color w:val="000000"/>
          <w:sz w:val="16"/>
          <w:lang w:val="de-DE"/>
        </w:rPr>
        <w:t xml:space="preserve"> 2024</w:t>
      </w:r>
    </w:p>
    <w:p w:rsidR="007A356C" w:rsidRDefault="007A356C" w:rsidP="007A356C">
      <w:pPr>
        <w:jc w:val="right"/>
        <w:sectPr w:rsidR="007A356C">
          <w:pgSz w:w="11909" w:h="16838"/>
          <w:pgMar w:top="560" w:right="567" w:bottom="1202" w:left="422" w:header="720" w:footer="720" w:gutter="0"/>
          <w:cols w:space="720"/>
        </w:sectPr>
      </w:pPr>
    </w:p>
    <w:p w:rsidR="006D6CF8" w:rsidRDefault="006D6CF8" w:rsidP="006D6CF8">
      <w:pPr>
        <w:spacing w:before="9" w:line="230" w:lineRule="exact"/>
        <w:jc w:val="center"/>
        <w:textAlignment w:val="baseline"/>
        <w:rPr>
          <w:rFonts w:ascii="Arial" w:eastAsia="Arial" w:hAnsi="Arial"/>
          <w:b/>
          <w:color w:val="000000"/>
          <w:spacing w:val="4"/>
          <w:sz w:val="20"/>
          <w:lang w:val="de-DE"/>
        </w:rPr>
      </w:pPr>
      <w:proofErr w:type="spellStart"/>
      <w:r>
        <w:rPr>
          <w:rFonts w:ascii="Arial" w:eastAsia="Arial" w:hAnsi="Arial"/>
          <w:b/>
          <w:color w:val="000000"/>
          <w:spacing w:val="4"/>
          <w:sz w:val="20"/>
          <w:lang w:val="de-DE"/>
        </w:rPr>
        <w:lastRenderedPageBreak/>
        <w:t>Kollektenplan</w:t>
      </w:r>
      <w:proofErr w:type="spellEnd"/>
      <w:r>
        <w:rPr>
          <w:rFonts w:ascii="Arial" w:eastAsia="Arial" w:hAnsi="Arial"/>
          <w:b/>
          <w:color w:val="000000"/>
          <w:spacing w:val="4"/>
          <w:sz w:val="20"/>
          <w:lang w:val="de-DE"/>
        </w:rPr>
        <w:t xml:space="preserve"> 2025 - MERKBLATT -</w:t>
      </w:r>
    </w:p>
    <w:p w:rsidR="006D6CF8" w:rsidRDefault="006D6CF8" w:rsidP="006D6CF8">
      <w:pPr>
        <w:spacing w:before="240" w:line="199" w:lineRule="exact"/>
        <w:jc w:val="right"/>
        <w:textAlignment w:val="baseline"/>
        <w:rPr>
          <w:rFonts w:eastAsia="Times New Roman"/>
          <w:b/>
          <w:color w:val="000000"/>
          <w:spacing w:val="15"/>
          <w:sz w:val="18"/>
          <w:lang w:val="de-DE"/>
        </w:rPr>
      </w:pPr>
      <w:r>
        <w:rPr>
          <w:rFonts w:eastAsia="Times New Roman"/>
          <w:b/>
          <w:color w:val="000000"/>
          <w:spacing w:val="15"/>
          <w:sz w:val="18"/>
          <w:lang w:val="de-DE"/>
        </w:rPr>
        <w:t xml:space="preserve">Blatt </w:t>
      </w:r>
      <w:r w:rsidR="009F638B">
        <w:rPr>
          <w:rFonts w:eastAsia="Times New Roman"/>
          <w:b/>
          <w:color w:val="000000"/>
          <w:spacing w:val="15"/>
          <w:sz w:val="18"/>
          <w:lang w:val="de-DE"/>
        </w:rPr>
        <w:t>2</w:t>
      </w:r>
      <w:r>
        <w:rPr>
          <w:rFonts w:eastAsia="Times New Roman"/>
          <w:b/>
          <w:color w:val="000000"/>
          <w:spacing w:val="15"/>
          <w:sz w:val="18"/>
          <w:lang w:val="de-DE"/>
        </w:rPr>
        <w:t>a</w:t>
      </w:r>
    </w:p>
    <w:p w:rsidR="006D6CF8" w:rsidRDefault="006D6CF8" w:rsidP="006D6CF8">
      <w:pPr>
        <w:spacing w:line="184" w:lineRule="exact"/>
        <w:ind w:left="72"/>
        <w:textAlignment w:val="baseline"/>
        <w:rPr>
          <w:rFonts w:eastAsia="Times New Roman"/>
          <w:b/>
          <w:color w:val="000000"/>
          <w:sz w:val="16"/>
          <w:lang w:val="de-DE"/>
        </w:rPr>
      </w:pPr>
      <w:r>
        <w:rPr>
          <w:rFonts w:eastAsia="Times New Roman"/>
          <w:b/>
          <w:color w:val="000000"/>
          <w:sz w:val="16"/>
          <w:lang w:val="de-DE"/>
        </w:rPr>
        <w:t>A. Verwendungszweck der Kollekten:</w:t>
      </w:r>
    </w:p>
    <w:p w:rsidR="006D6CF8" w:rsidRDefault="006D6CF8" w:rsidP="00137EC3">
      <w:pPr>
        <w:numPr>
          <w:ilvl w:val="0"/>
          <w:numId w:val="3"/>
        </w:numPr>
        <w:tabs>
          <w:tab w:val="left" w:pos="792"/>
        </w:tabs>
        <w:spacing w:line="185" w:lineRule="exact"/>
        <w:ind w:left="360"/>
        <w:textAlignment w:val="baseline"/>
        <w:rPr>
          <w:rFonts w:eastAsia="Times New Roman"/>
          <w:b/>
          <w:color w:val="000000"/>
          <w:sz w:val="16"/>
          <w:lang w:val="de-DE"/>
        </w:rPr>
      </w:pPr>
      <w:r>
        <w:rPr>
          <w:rFonts w:eastAsia="Times New Roman"/>
          <w:b/>
          <w:color w:val="000000"/>
          <w:sz w:val="16"/>
          <w:lang w:val="de-DE"/>
        </w:rPr>
        <w:t>Für den Verein vom Hl. Land</w:t>
      </w:r>
    </w:p>
    <w:p w:rsidR="006D6CF8" w:rsidRDefault="006D6CF8" w:rsidP="006D6CF8">
      <w:pPr>
        <w:spacing w:line="184" w:lineRule="exact"/>
        <w:ind w:left="792" w:right="72"/>
        <w:jc w:val="both"/>
        <w:textAlignment w:val="baseline"/>
        <w:rPr>
          <w:rFonts w:eastAsia="Times New Roman"/>
          <w:color w:val="000000"/>
          <w:spacing w:val="-1"/>
          <w:sz w:val="16"/>
          <w:lang w:val="de-DE"/>
        </w:rPr>
      </w:pPr>
      <w:r>
        <w:rPr>
          <w:rFonts w:eastAsia="Times New Roman"/>
          <w:color w:val="000000"/>
          <w:spacing w:val="-1"/>
          <w:sz w:val="16"/>
          <w:lang w:val="de-DE"/>
        </w:rPr>
        <w:t xml:space="preserve">Der Deutsche Verein vom Hl. Land widmet sich dem Schutz der heiligen Stätten (Hl. Grab) und der Förderung der katholischen Arbeit im Hl. Land und im Nahen Osten. Einrichtungen des Vereins sind: Die Benediktiner-Abtei </w:t>
      </w:r>
      <w:proofErr w:type="spellStart"/>
      <w:r>
        <w:rPr>
          <w:rFonts w:eastAsia="Times New Roman"/>
          <w:color w:val="000000"/>
          <w:spacing w:val="-1"/>
          <w:sz w:val="16"/>
          <w:lang w:val="de-DE"/>
        </w:rPr>
        <w:t>Dormitio</w:t>
      </w:r>
      <w:proofErr w:type="spellEnd"/>
      <w:r>
        <w:rPr>
          <w:rFonts w:eastAsia="Times New Roman"/>
          <w:color w:val="000000"/>
          <w:spacing w:val="-1"/>
          <w:sz w:val="16"/>
          <w:lang w:val="de-DE"/>
        </w:rPr>
        <w:t xml:space="preserve"> in Jerusalem mit Tabgha am See Gennesaret (mit den Ausgrabungen der Brotvermehrungskirche), das deutsche Gästehaus in Emmaus und die Höhere Mädchenschule in Jerusalem. Zu den Aufgaben des Vereins </w:t>
      </w:r>
      <w:proofErr w:type="gramStart"/>
      <w:r>
        <w:rPr>
          <w:rFonts w:eastAsia="Times New Roman"/>
          <w:color w:val="000000"/>
          <w:spacing w:val="-1"/>
          <w:sz w:val="16"/>
          <w:lang w:val="de-DE"/>
        </w:rPr>
        <w:t>gehören</w:t>
      </w:r>
      <w:proofErr w:type="gramEnd"/>
      <w:r>
        <w:rPr>
          <w:rFonts w:eastAsia="Times New Roman"/>
          <w:color w:val="000000"/>
          <w:spacing w:val="-1"/>
          <w:sz w:val="16"/>
          <w:lang w:val="de-DE"/>
        </w:rPr>
        <w:t xml:space="preserve"> heute auch die Pflege der Zusammenarbeit der christlichen Kirchen sowie die Förderung von theologischen und bibelwissenschaftlichen Studien im Hl. Land.</w:t>
      </w:r>
    </w:p>
    <w:p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Fastenopfer der Kinder</w:t>
      </w:r>
    </w:p>
    <w:p w:rsidR="006D6CF8" w:rsidRDefault="006D6CF8" w:rsidP="006D6CF8">
      <w:pPr>
        <w:spacing w:line="185" w:lineRule="exact"/>
        <w:ind w:left="792"/>
        <w:textAlignment w:val="baseline"/>
        <w:rPr>
          <w:rFonts w:eastAsia="Times New Roman"/>
          <w:color w:val="000000"/>
          <w:sz w:val="16"/>
          <w:lang w:val="de-DE"/>
        </w:rPr>
      </w:pPr>
      <w:r>
        <w:rPr>
          <w:rFonts w:eastAsia="Times New Roman"/>
          <w:color w:val="000000"/>
          <w:sz w:val="16"/>
          <w:lang w:val="de-DE"/>
        </w:rPr>
        <w:t>Das Fastenopfer der Kinder ist bestimmt für die Aufgaben von Misereor (s. auch Punkt B. 4.).</w:t>
      </w:r>
    </w:p>
    <w:p w:rsidR="006D6CF8" w:rsidRDefault="006D6CF8" w:rsidP="00137EC3">
      <w:pPr>
        <w:numPr>
          <w:ilvl w:val="0"/>
          <w:numId w:val="3"/>
        </w:numPr>
        <w:tabs>
          <w:tab w:val="left" w:pos="792"/>
        </w:tabs>
        <w:spacing w:before="77" w:line="187" w:lineRule="exact"/>
        <w:ind w:left="360"/>
        <w:textAlignment w:val="baseline"/>
        <w:rPr>
          <w:rFonts w:eastAsia="Times New Roman"/>
          <w:b/>
          <w:color w:val="000000"/>
          <w:sz w:val="16"/>
          <w:lang w:val="de-DE"/>
        </w:rPr>
      </w:pPr>
      <w:r>
        <w:rPr>
          <w:rFonts w:eastAsia="Times New Roman"/>
          <w:b/>
          <w:color w:val="000000"/>
          <w:sz w:val="16"/>
          <w:lang w:val="de-DE"/>
        </w:rPr>
        <w:t>Opfer der Erstkommunikanten</w:t>
      </w:r>
    </w:p>
    <w:p w:rsidR="006D6CF8" w:rsidRDefault="006D6CF8" w:rsidP="006D6CF8">
      <w:pPr>
        <w:spacing w:line="187" w:lineRule="exact"/>
        <w:ind w:left="792"/>
        <w:textAlignment w:val="baseline"/>
        <w:rPr>
          <w:rFonts w:eastAsia="Times New Roman"/>
          <w:color w:val="000000"/>
          <w:sz w:val="16"/>
          <w:lang w:val="de-DE"/>
        </w:rPr>
      </w:pPr>
      <w:r>
        <w:rPr>
          <w:rFonts w:eastAsia="Times New Roman"/>
          <w:color w:val="000000"/>
          <w:sz w:val="16"/>
          <w:lang w:val="de-DE"/>
        </w:rPr>
        <w:t xml:space="preserve">Für die Diaspora-Kinderseelsorge des </w:t>
      </w:r>
      <w:proofErr w:type="spellStart"/>
      <w:r>
        <w:rPr>
          <w:rFonts w:eastAsia="Times New Roman"/>
          <w:color w:val="000000"/>
          <w:sz w:val="16"/>
          <w:lang w:val="de-DE"/>
        </w:rPr>
        <w:t>Bonifatiuswerkes</w:t>
      </w:r>
      <w:proofErr w:type="spellEnd"/>
      <w:r>
        <w:rPr>
          <w:rFonts w:eastAsia="Times New Roman"/>
          <w:color w:val="000000"/>
          <w:sz w:val="16"/>
          <w:lang w:val="de-DE"/>
        </w:rPr>
        <w:t xml:space="preserve"> in den neuen Bundesländern.</w:t>
      </w:r>
    </w:p>
    <w:p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Kommunikationsmittel</w:t>
      </w:r>
    </w:p>
    <w:p w:rsidR="006D6CF8" w:rsidRDefault="006D6CF8" w:rsidP="006D6CF8">
      <w:pPr>
        <w:spacing w:line="184" w:lineRule="exact"/>
        <w:ind w:left="792" w:right="72"/>
        <w:jc w:val="both"/>
        <w:textAlignment w:val="baseline"/>
        <w:rPr>
          <w:rFonts w:eastAsia="Times New Roman"/>
          <w:color w:val="000000"/>
          <w:sz w:val="16"/>
          <w:lang w:val="de-DE"/>
        </w:rPr>
      </w:pPr>
      <w:r>
        <w:rPr>
          <w:rFonts w:eastAsia="Times New Roman"/>
          <w:color w:val="000000"/>
          <w:sz w:val="16"/>
          <w:lang w:val="de-DE"/>
        </w:rPr>
        <w:t>Die Kollekte zum Welttag der sozialen Kommunikation wird im Bistum Limburg mit Rücksicht auf das Kreuzfest verlegt. Die Kollekte dient der Kirche dazu, ihre Stimme in der öffentlichen Meinungsbildung zur Geltung zu bringen. Ein Drittel der Kollekte bleibt in der Diözese, ein Drittel geht an den Verband der deutschen Diözesen, ein Drittel dient der Weltkirche für die katholische Presse- und Rundfunkarbeit in den Entwicklungsländern.</w:t>
      </w:r>
    </w:p>
    <w:p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Diaspora-</w:t>
      </w:r>
      <w:proofErr w:type="spellStart"/>
      <w:r>
        <w:rPr>
          <w:rFonts w:eastAsia="Times New Roman"/>
          <w:b/>
          <w:color w:val="000000"/>
          <w:sz w:val="16"/>
          <w:lang w:val="de-DE"/>
        </w:rPr>
        <w:t>Opfertag</w:t>
      </w:r>
      <w:proofErr w:type="spellEnd"/>
    </w:p>
    <w:p w:rsidR="006D6CF8" w:rsidRDefault="006D6CF8" w:rsidP="006D6CF8">
      <w:pPr>
        <w:spacing w:line="184" w:lineRule="exact"/>
        <w:ind w:left="792"/>
        <w:textAlignment w:val="baseline"/>
        <w:rPr>
          <w:rFonts w:eastAsia="Times New Roman"/>
          <w:color w:val="000000"/>
          <w:sz w:val="16"/>
          <w:lang w:val="de-DE"/>
        </w:rPr>
      </w:pPr>
      <w:r>
        <w:rPr>
          <w:rFonts w:eastAsia="Times New Roman"/>
          <w:color w:val="000000"/>
          <w:sz w:val="16"/>
          <w:lang w:val="de-DE"/>
        </w:rPr>
        <w:t xml:space="preserve">Für die Diaspora-Seelsorge des </w:t>
      </w:r>
      <w:proofErr w:type="spellStart"/>
      <w:r>
        <w:rPr>
          <w:rFonts w:eastAsia="Times New Roman"/>
          <w:color w:val="000000"/>
          <w:sz w:val="16"/>
          <w:lang w:val="de-DE"/>
        </w:rPr>
        <w:t>Bonifatiuswerkes</w:t>
      </w:r>
      <w:proofErr w:type="spellEnd"/>
      <w:r>
        <w:rPr>
          <w:rFonts w:eastAsia="Times New Roman"/>
          <w:color w:val="000000"/>
          <w:sz w:val="16"/>
          <w:lang w:val="de-DE"/>
        </w:rPr>
        <w:t xml:space="preserve"> in der Diaspora Ostdeutschlands und in den nordeuropäischen Ländern.</w:t>
      </w:r>
    </w:p>
    <w:p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Für die Aufgaben des Papstes in der Weltkirche</w:t>
      </w:r>
    </w:p>
    <w:p w:rsidR="006D6CF8" w:rsidRDefault="006D6CF8" w:rsidP="006D6CF8">
      <w:pPr>
        <w:spacing w:line="185" w:lineRule="exact"/>
        <w:ind w:left="792"/>
        <w:textAlignment w:val="baseline"/>
        <w:rPr>
          <w:rFonts w:eastAsia="Times New Roman"/>
          <w:color w:val="000000"/>
          <w:sz w:val="16"/>
          <w:lang w:val="de-DE"/>
        </w:rPr>
      </w:pPr>
      <w:r>
        <w:rPr>
          <w:rFonts w:eastAsia="Times New Roman"/>
          <w:color w:val="000000"/>
          <w:sz w:val="16"/>
          <w:lang w:val="de-DE"/>
        </w:rPr>
        <w:t>Die Kollekte ist eine Gabe, zu der sich die Bistümer verpflichtet haben, um den Papst für die Aufgaben der Weltkirche und in konkreten Notlagen der Welt</w:t>
      </w:r>
    </w:p>
    <w:p w:rsidR="006D6CF8" w:rsidRDefault="006D6CF8" w:rsidP="006D6CF8">
      <w:pPr>
        <w:spacing w:line="187" w:lineRule="exact"/>
        <w:ind w:left="792"/>
        <w:textAlignment w:val="baseline"/>
        <w:rPr>
          <w:rFonts w:eastAsia="Times New Roman"/>
          <w:color w:val="000000"/>
          <w:spacing w:val="-1"/>
          <w:sz w:val="16"/>
          <w:lang w:val="de-DE"/>
        </w:rPr>
      </w:pPr>
      <w:r>
        <w:rPr>
          <w:rFonts w:eastAsia="Times New Roman"/>
          <w:color w:val="000000"/>
          <w:spacing w:val="-1"/>
          <w:sz w:val="16"/>
          <w:lang w:val="de-DE"/>
        </w:rPr>
        <w:t>zu unterstützen.</w:t>
      </w:r>
    </w:p>
    <w:p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Für weltkirchliche Projekte des Bistums</w:t>
      </w:r>
    </w:p>
    <w:p w:rsidR="006D6CF8" w:rsidRDefault="006D6CF8" w:rsidP="006D6CF8">
      <w:pPr>
        <w:spacing w:line="182" w:lineRule="exact"/>
        <w:ind w:left="792"/>
        <w:textAlignment w:val="baseline"/>
        <w:rPr>
          <w:rFonts w:eastAsia="Times New Roman"/>
          <w:color w:val="000000"/>
          <w:spacing w:val="1"/>
          <w:sz w:val="16"/>
          <w:lang w:val="de-DE"/>
        </w:rPr>
      </w:pPr>
      <w:r>
        <w:rPr>
          <w:rFonts w:eastAsia="Times New Roman"/>
          <w:color w:val="000000"/>
          <w:spacing w:val="1"/>
          <w:sz w:val="16"/>
          <w:lang w:val="de-DE"/>
        </w:rPr>
        <w:t>Die Kollekte dient den vom Bistum übernommenen Projekten in der Weltkirche und aus dem Bistum stammenden Missionaren in ihrem Missions- und</w:t>
      </w:r>
    </w:p>
    <w:p w:rsidR="006D6CF8" w:rsidRDefault="006D6CF8" w:rsidP="006D6CF8">
      <w:pPr>
        <w:spacing w:line="185" w:lineRule="exact"/>
        <w:ind w:left="792"/>
        <w:textAlignment w:val="baseline"/>
        <w:rPr>
          <w:rFonts w:eastAsia="Times New Roman"/>
          <w:color w:val="000000"/>
          <w:sz w:val="16"/>
          <w:lang w:val="de-DE"/>
        </w:rPr>
      </w:pPr>
      <w:r>
        <w:rPr>
          <w:rFonts w:eastAsia="Times New Roman"/>
          <w:color w:val="000000"/>
          <w:sz w:val="16"/>
          <w:lang w:val="de-DE"/>
        </w:rPr>
        <w:t>Entwicklungsdienst in den Jungen Kirchen.</w:t>
      </w:r>
    </w:p>
    <w:p w:rsidR="006D6CF8" w:rsidRDefault="006D6CF8" w:rsidP="00137EC3">
      <w:pPr>
        <w:numPr>
          <w:ilvl w:val="0"/>
          <w:numId w:val="3"/>
        </w:numPr>
        <w:tabs>
          <w:tab w:val="left" w:pos="792"/>
        </w:tabs>
        <w:spacing w:before="77" w:line="187" w:lineRule="exact"/>
        <w:ind w:left="360"/>
        <w:textAlignment w:val="baseline"/>
        <w:rPr>
          <w:rFonts w:eastAsia="Times New Roman"/>
          <w:b/>
          <w:color w:val="000000"/>
          <w:sz w:val="16"/>
          <w:lang w:val="de-DE"/>
        </w:rPr>
      </w:pPr>
      <w:r>
        <w:rPr>
          <w:rFonts w:eastAsia="Times New Roman"/>
          <w:b/>
          <w:color w:val="000000"/>
          <w:sz w:val="16"/>
          <w:lang w:val="de-DE"/>
        </w:rPr>
        <w:t>Weltmissionstag der Kinder</w:t>
      </w:r>
    </w:p>
    <w:p w:rsidR="006D6CF8" w:rsidRDefault="006D6CF8" w:rsidP="006D6CF8">
      <w:pPr>
        <w:spacing w:line="187" w:lineRule="exact"/>
        <w:ind w:left="792"/>
        <w:textAlignment w:val="baseline"/>
        <w:rPr>
          <w:rFonts w:eastAsia="Times New Roman"/>
          <w:color w:val="000000"/>
          <w:sz w:val="16"/>
          <w:lang w:val="de-DE"/>
        </w:rPr>
      </w:pPr>
      <w:r>
        <w:rPr>
          <w:rFonts w:eastAsia="Times New Roman"/>
          <w:color w:val="000000"/>
          <w:sz w:val="16"/>
          <w:lang w:val="de-DE"/>
        </w:rPr>
        <w:t>Die Kollekte wird gehalten an einem Tag zwischen Weihnachten und Epiphanie, den die Pfarrgemeinden bestimmen können.</w:t>
      </w:r>
    </w:p>
    <w:p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Diasporaopfer der Firmlinge</w:t>
      </w:r>
    </w:p>
    <w:p w:rsidR="006D6CF8" w:rsidRDefault="006D6CF8" w:rsidP="006D6CF8">
      <w:pPr>
        <w:spacing w:line="184" w:lineRule="exact"/>
        <w:ind w:left="792"/>
        <w:textAlignment w:val="baseline"/>
        <w:rPr>
          <w:rFonts w:eastAsia="Times New Roman"/>
          <w:color w:val="000000"/>
          <w:sz w:val="16"/>
          <w:lang w:val="de-DE"/>
        </w:rPr>
      </w:pPr>
      <w:r>
        <w:rPr>
          <w:rFonts w:eastAsia="Times New Roman"/>
          <w:color w:val="000000"/>
          <w:sz w:val="16"/>
          <w:lang w:val="de-DE"/>
        </w:rPr>
        <w:t xml:space="preserve">Für die Diaspora-Kinderseelsorge des </w:t>
      </w:r>
      <w:proofErr w:type="spellStart"/>
      <w:r>
        <w:rPr>
          <w:rFonts w:eastAsia="Times New Roman"/>
          <w:color w:val="000000"/>
          <w:sz w:val="16"/>
          <w:lang w:val="de-DE"/>
        </w:rPr>
        <w:t>Bonifatiuswerkes</w:t>
      </w:r>
      <w:proofErr w:type="spellEnd"/>
      <w:r>
        <w:rPr>
          <w:rFonts w:eastAsia="Times New Roman"/>
          <w:color w:val="000000"/>
          <w:sz w:val="16"/>
          <w:lang w:val="de-DE"/>
        </w:rPr>
        <w:t xml:space="preserve"> in der Diaspora Ostdeutschlands und in den nordeuropäischen Ländern.</w:t>
      </w:r>
    </w:p>
    <w:p w:rsidR="006D6CF8" w:rsidRDefault="006D6CF8" w:rsidP="00137EC3">
      <w:pPr>
        <w:numPr>
          <w:ilvl w:val="0"/>
          <w:numId w:val="3"/>
        </w:numPr>
        <w:tabs>
          <w:tab w:val="left" w:pos="792"/>
        </w:tabs>
        <w:spacing w:before="77" w:line="185" w:lineRule="exact"/>
        <w:ind w:left="360"/>
        <w:textAlignment w:val="baseline"/>
        <w:rPr>
          <w:rFonts w:eastAsia="Times New Roman"/>
          <w:b/>
          <w:color w:val="000000"/>
          <w:sz w:val="16"/>
          <w:lang w:val="de-DE"/>
        </w:rPr>
      </w:pPr>
      <w:r>
        <w:rPr>
          <w:rFonts w:eastAsia="Times New Roman"/>
          <w:b/>
          <w:color w:val="000000"/>
          <w:sz w:val="16"/>
          <w:lang w:val="de-DE"/>
        </w:rPr>
        <w:t>Für die Jugendarbeit in Osteuropa</w:t>
      </w:r>
    </w:p>
    <w:p w:rsidR="006D6CF8" w:rsidRDefault="006D6CF8" w:rsidP="006D6CF8">
      <w:pPr>
        <w:spacing w:line="185" w:lineRule="exact"/>
        <w:ind w:left="792"/>
        <w:textAlignment w:val="baseline"/>
        <w:rPr>
          <w:rFonts w:eastAsia="Times New Roman"/>
          <w:color w:val="000000"/>
          <w:sz w:val="16"/>
          <w:lang w:val="de-DE"/>
        </w:rPr>
      </w:pPr>
      <w:r>
        <w:rPr>
          <w:rFonts w:eastAsia="Times New Roman"/>
          <w:color w:val="000000"/>
          <w:sz w:val="16"/>
          <w:lang w:val="de-DE"/>
        </w:rPr>
        <w:t>Die Kollekte ist im Zusammenhang mit dem Jugendkreuzweg zu halten.</w:t>
      </w:r>
    </w:p>
    <w:p w:rsidR="006D6CF8" w:rsidRDefault="006D6CF8" w:rsidP="006D6CF8">
      <w:pPr>
        <w:spacing w:before="182" w:line="188" w:lineRule="exact"/>
        <w:ind w:left="72"/>
        <w:textAlignment w:val="baseline"/>
        <w:rPr>
          <w:rFonts w:eastAsia="Times New Roman"/>
          <w:b/>
          <w:color w:val="000000"/>
          <w:sz w:val="16"/>
          <w:lang w:val="de-DE"/>
        </w:rPr>
      </w:pPr>
      <w:r>
        <w:rPr>
          <w:rFonts w:eastAsia="Times New Roman"/>
          <w:b/>
          <w:color w:val="000000"/>
          <w:sz w:val="16"/>
          <w:lang w:val="de-DE"/>
        </w:rPr>
        <w:t>B. Überweisung der Kollekten:</w:t>
      </w:r>
    </w:p>
    <w:p w:rsidR="006D6CF8" w:rsidRDefault="006D6CF8" w:rsidP="006D6CF8">
      <w:pPr>
        <w:tabs>
          <w:tab w:val="decimal" w:pos="504"/>
          <w:tab w:val="left" w:pos="792"/>
        </w:tabs>
        <w:spacing w:before="1" w:line="183" w:lineRule="exact"/>
        <w:ind w:left="788" w:right="74" w:hanging="431"/>
        <w:jc w:val="both"/>
        <w:textAlignment w:val="baseline"/>
        <w:rPr>
          <w:rFonts w:eastAsia="Times New Roman"/>
          <w:color w:val="000000"/>
          <w:spacing w:val="-2"/>
          <w:sz w:val="16"/>
          <w:lang w:val="de-DE"/>
        </w:rPr>
      </w:pPr>
      <w:r>
        <w:rPr>
          <w:rFonts w:eastAsia="Times New Roman"/>
          <w:color w:val="000000"/>
          <w:spacing w:val="-2"/>
          <w:sz w:val="16"/>
          <w:lang w:val="de-DE"/>
        </w:rPr>
        <w:tab/>
        <w:t>1.</w:t>
      </w:r>
      <w:r>
        <w:rPr>
          <w:rFonts w:eastAsia="Times New Roman"/>
          <w:color w:val="000000"/>
          <w:spacing w:val="-2"/>
          <w:sz w:val="16"/>
          <w:lang w:val="de-DE"/>
        </w:rPr>
        <w:tab/>
      </w:r>
      <w:r>
        <w:rPr>
          <w:rFonts w:eastAsia="Times New Roman"/>
          <w:b/>
          <w:color w:val="000000"/>
          <w:spacing w:val="-2"/>
          <w:sz w:val="16"/>
          <w:lang w:val="de-DE"/>
        </w:rPr>
        <w:t xml:space="preserve">Die Kollekten </w:t>
      </w:r>
      <w:r>
        <w:rPr>
          <w:rFonts w:eastAsia="Times New Roman"/>
          <w:color w:val="000000"/>
          <w:spacing w:val="-2"/>
          <w:sz w:val="16"/>
          <w:lang w:val="de-DE"/>
        </w:rPr>
        <w:t xml:space="preserve">sind gemäß Amtsblatterlass 11/1979 Nr. 281 zu halten. Die mit einer Kennziffer versehenen Kollekten sind getrennt für jede Kirchengemeinde </w:t>
      </w:r>
      <w:r>
        <w:rPr>
          <w:rFonts w:eastAsia="Times New Roman"/>
          <w:color w:val="000000"/>
          <w:spacing w:val="-2"/>
          <w:sz w:val="16"/>
          <w:lang w:val="de-DE"/>
        </w:rPr>
        <w:br/>
        <w:t>unmittelbar an das Bischöfliche Ordinariat abzuführen. Wie im vergangenen Jahr haben wir zur Erleichterung der gesamten Abwicklung für jede Kirchengemeinde Überweisungsvordrucke angefertigt, bei denen die Kollekten-Nr. und eine Gemeinde-Nr. im Verwendungszweck verschlüsselt angegeben sind. Ebenfalls vorgedruckt ist der Name der betreffenden Kirchengemeinde. Es muss demnach lediglich der Betrag sowie die Nummer des Bankkontos der Gemeinde eingesetzt und der Überweisungsträger unterschrieben werden.</w:t>
      </w:r>
    </w:p>
    <w:p w:rsidR="006D6CF8" w:rsidRDefault="006D6CF8" w:rsidP="006D6CF8">
      <w:pPr>
        <w:spacing w:line="184" w:lineRule="exact"/>
        <w:ind w:left="792" w:right="72"/>
        <w:jc w:val="both"/>
        <w:textAlignment w:val="baseline"/>
        <w:rPr>
          <w:rFonts w:eastAsia="Times New Roman"/>
          <w:color w:val="000000"/>
          <w:sz w:val="16"/>
          <w:lang w:val="de-DE"/>
        </w:rPr>
      </w:pPr>
      <w:r>
        <w:rPr>
          <w:rFonts w:eastAsia="Times New Roman"/>
          <w:color w:val="000000"/>
          <w:sz w:val="16"/>
          <w:lang w:val="de-DE"/>
        </w:rPr>
        <w:t>Da aus bisheriger Erfahrung für die Kollekten Misereor, Adveniat und Weltmission mehrere Überweisungen getätigt werden, haben wir für diese entsprechend mehr Vordrucke angefertigt. Außerdem sind noch zwei Überweisungsträger für evtl. Sonderkollekten vorgesehen.</w:t>
      </w:r>
    </w:p>
    <w:p w:rsidR="006D6CF8" w:rsidRDefault="006D6CF8" w:rsidP="006D6CF8">
      <w:pPr>
        <w:spacing w:before="5" w:line="182" w:lineRule="exact"/>
        <w:ind w:left="792" w:right="72"/>
        <w:jc w:val="both"/>
        <w:textAlignment w:val="baseline"/>
        <w:rPr>
          <w:rFonts w:eastAsia="Times New Roman"/>
          <w:color w:val="000000"/>
          <w:sz w:val="16"/>
          <w:lang w:val="de-DE"/>
        </w:rPr>
      </w:pPr>
      <w:r>
        <w:rPr>
          <w:rFonts w:eastAsia="Times New Roman"/>
          <w:color w:val="000000"/>
          <w:sz w:val="16"/>
          <w:lang w:val="de-DE"/>
        </w:rPr>
        <w:t>Sollten keine Überweisungsträger verfügbar sein, so ist es unbedingt erforderlich, dass die Kollekten-Nr. und die Gem.-Nr. der Kirchengemeinde auf dem Überweisungsformular vermerkt werden. In diesem Falle lautet die Überweisungsanschrift:</w:t>
      </w:r>
    </w:p>
    <w:p w:rsidR="006D6CF8" w:rsidRDefault="006D6CF8" w:rsidP="006D6CF8">
      <w:pPr>
        <w:spacing w:before="81" w:line="183" w:lineRule="exact"/>
        <w:ind w:left="1872"/>
        <w:textAlignment w:val="baseline"/>
        <w:rPr>
          <w:rFonts w:eastAsia="Times New Roman"/>
          <w:color w:val="000000"/>
          <w:sz w:val="16"/>
          <w:lang w:val="de-DE"/>
        </w:rPr>
      </w:pPr>
      <w:r>
        <w:rPr>
          <w:rFonts w:eastAsia="Times New Roman"/>
          <w:color w:val="000000"/>
          <w:sz w:val="16"/>
          <w:lang w:val="de-DE"/>
        </w:rPr>
        <w:t xml:space="preserve">Bischöfliches Ordinariat </w:t>
      </w:r>
      <w:r>
        <w:rPr>
          <w:rFonts w:eastAsia="Times New Roman"/>
          <w:color w:val="000000"/>
          <w:sz w:val="16"/>
          <w:lang w:val="de-DE"/>
        </w:rPr>
        <w:br/>
        <w:t>65549 Limburg/Lahn</w:t>
      </w:r>
    </w:p>
    <w:p w:rsidR="006D6CF8" w:rsidRDefault="006D6CF8" w:rsidP="006D6CF8">
      <w:pPr>
        <w:tabs>
          <w:tab w:val="left" w:pos="5040"/>
          <w:tab w:val="left" w:pos="7128"/>
        </w:tabs>
        <w:spacing w:before="182" w:line="188" w:lineRule="exact"/>
        <w:ind w:left="1872"/>
        <w:textAlignment w:val="baseline"/>
        <w:rPr>
          <w:rFonts w:eastAsia="Times New Roman"/>
          <w:color w:val="000000"/>
          <w:sz w:val="16"/>
          <w:lang w:val="de-DE"/>
        </w:rPr>
      </w:pPr>
      <w:r>
        <w:rPr>
          <w:rFonts w:eastAsia="Times New Roman"/>
          <w:color w:val="000000"/>
          <w:sz w:val="16"/>
          <w:lang w:val="de-DE"/>
        </w:rPr>
        <w:t>Commerzbank AG, Limburg,</w:t>
      </w:r>
      <w:r>
        <w:rPr>
          <w:rFonts w:eastAsia="Times New Roman"/>
          <w:color w:val="000000"/>
          <w:sz w:val="16"/>
          <w:lang w:val="de-DE"/>
        </w:rPr>
        <w:tab/>
      </w:r>
      <w:r>
        <w:rPr>
          <w:rFonts w:eastAsia="Times New Roman"/>
          <w:b/>
          <w:color w:val="000000"/>
          <w:sz w:val="16"/>
          <w:lang w:val="de-DE"/>
        </w:rPr>
        <w:t>BIC: COBADEFFXXX</w:t>
      </w:r>
      <w:r>
        <w:rPr>
          <w:rFonts w:eastAsia="Times New Roman"/>
          <w:b/>
          <w:color w:val="000000"/>
          <w:sz w:val="16"/>
          <w:lang w:val="de-DE"/>
        </w:rPr>
        <w:tab/>
        <w:t>IBAN: DE51 5114 0029 0370 0010 02</w:t>
      </w:r>
    </w:p>
    <w:p w:rsidR="006D6CF8" w:rsidRDefault="006D6CF8" w:rsidP="006D6CF8">
      <w:pPr>
        <w:spacing w:before="182" w:line="187" w:lineRule="exact"/>
        <w:ind w:left="792"/>
        <w:textAlignment w:val="baseline"/>
        <w:rPr>
          <w:rFonts w:eastAsia="Times New Roman"/>
          <w:color w:val="000000"/>
          <w:sz w:val="16"/>
          <w:lang w:val="de-DE"/>
        </w:rPr>
      </w:pPr>
      <w:r>
        <w:rPr>
          <w:rFonts w:eastAsia="Times New Roman"/>
          <w:color w:val="000000"/>
          <w:sz w:val="16"/>
          <w:lang w:val="de-DE"/>
        </w:rPr>
        <w:t xml:space="preserve">Gleichzeitig mit diesem </w:t>
      </w:r>
      <w:proofErr w:type="spellStart"/>
      <w:r>
        <w:rPr>
          <w:rFonts w:eastAsia="Times New Roman"/>
          <w:color w:val="000000"/>
          <w:sz w:val="16"/>
          <w:lang w:val="de-DE"/>
        </w:rPr>
        <w:t>Kollektenplan</w:t>
      </w:r>
      <w:proofErr w:type="spellEnd"/>
      <w:r>
        <w:rPr>
          <w:rFonts w:eastAsia="Times New Roman"/>
          <w:color w:val="000000"/>
          <w:sz w:val="16"/>
          <w:lang w:val="de-DE"/>
        </w:rPr>
        <w:t xml:space="preserve"> erhält jede Kirchengemeinde die vorgedruckten Überweisungsformulare.</w:t>
      </w:r>
    </w:p>
    <w:p w:rsidR="006D6CF8" w:rsidRDefault="006D6CF8" w:rsidP="006D6CF8">
      <w:pPr>
        <w:tabs>
          <w:tab w:val="decimal" w:pos="504"/>
          <w:tab w:val="left" w:pos="792"/>
        </w:tabs>
        <w:spacing w:before="77" w:line="185" w:lineRule="exact"/>
        <w:ind w:left="360"/>
        <w:textAlignment w:val="baseline"/>
        <w:rPr>
          <w:rFonts w:eastAsia="Times New Roman"/>
          <w:color w:val="000000"/>
          <w:sz w:val="16"/>
          <w:lang w:val="de-DE"/>
        </w:rPr>
      </w:pPr>
      <w:r>
        <w:rPr>
          <w:rFonts w:eastAsia="Times New Roman"/>
          <w:color w:val="000000"/>
          <w:sz w:val="16"/>
          <w:lang w:val="de-DE"/>
        </w:rPr>
        <w:tab/>
        <w:t>2.</w:t>
      </w:r>
      <w:r>
        <w:rPr>
          <w:rFonts w:eastAsia="Times New Roman"/>
          <w:color w:val="000000"/>
          <w:sz w:val="16"/>
          <w:lang w:val="de-DE"/>
        </w:rPr>
        <w:tab/>
      </w:r>
      <w:r>
        <w:rPr>
          <w:rFonts w:eastAsia="Times New Roman"/>
          <w:b/>
          <w:color w:val="000000"/>
          <w:sz w:val="16"/>
          <w:lang w:val="de-DE"/>
        </w:rPr>
        <w:t xml:space="preserve">Die Caritaskollekten </w:t>
      </w:r>
      <w:r>
        <w:rPr>
          <w:rFonts w:eastAsia="Times New Roman"/>
          <w:color w:val="000000"/>
          <w:sz w:val="16"/>
          <w:lang w:val="de-DE"/>
        </w:rPr>
        <w:t>und der Ertrag der Caritas-Opferwoche verbleiben mit 50 % in der Pfarrei, während der übrige Betrag an das Bischöfliche Ordinariat</w:t>
      </w:r>
    </w:p>
    <w:p w:rsidR="006D6CF8" w:rsidRDefault="006D6CF8" w:rsidP="006D6CF8">
      <w:pPr>
        <w:spacing w:line="183" w:lineRule="exact"/>
        <w:ind w:left="792" w:right="72"/>
        <w:jc w:val="both"/>
        <w:textAlignment w:val="baseline"/>
        <w:rPr>
          <w:rFonts w:eastAsia="Times New Roman"/>
          <w:color w:val="000000"/>
          <w:sz w:val="16"/>
          <w:lang w:val="de-DE"/>
        </w:rPr>
      </w:pPr>
      <w:r>
        <w:rPr>
          <w:rFonts w:eastAsia="Times New Roman"/>
          <w:color w:val="000000"/>
          <w:sz w:val="16"/>
          <w:lang w:val="de-DE"/>
        </w:rPr>
        <w:t>einzusenden ist. Ausnahmen bilden Frankfurt und Wiesbaden. Hier verbleiben 30 % in der Pfarrei, 70 % sind an das Bischöfliche Ordinariat einzusenden, wovon den Ortsverbänden Rücküberweisungen zugestellt werden.</w:t>
      </w:r>
    </w:p>
    <w:p w:rsidR="006D6CF8" w:rsidRDefault="006D6CF8" w:rsidP="006D6CF8">
      <w:pPr>
        <w:tabs>
          <w:tab w:val="decimal" w:pos="504"/>
          <w:tab w:val="left" w:pos="792"/>
        </w:tabs>
        <w:spacing w:before="77" w:line="188" w:lineRule="exact"/>
        <w:ind w:left="360"/>
        <w:textAlignment w:val="baseline"/>
        <w:rPr>
          <w:rFonts w:eastAsia="Times New Roman"/>
          <w:color w:val="000000"/>
          <w:sz w:val="16"/>
          <w:lang w:val="de-DE"/>
        </w:rPr>
      </w:pPr>
      <w:r>
        <w:rPr>
          <w:rFonts w:eastAsia="Times New Roman"/>
          <w:color w:val="000000"/>
          <w:sz w:val="16"/>
          <w:lang w:val="de-DE"/>
        </w:rPr>
        <w:tab/>
        <w:t>3.</w:t>
      </w:r>
      <w:r>
        <w:rPr>
          <w:rFonts w:eastAsia="Times New Roman"/>
          <w:color w:val="000000"/>
          <w:sz w:val="16"/>
          <w:lang w:val="de-DE"/>
        </w:rPr>
        <w:tab/>
        <w:t xml:space="preserve">Der Ertrag der </w:t>
      </w:r>
      <w:r>
        <w:rPr>
          <w:rFonts w:eastAsia="Times New Roman"/>
          <w:b/>
          <w:color w:val="000000"/>
          <w:sz w:val="16"/>
          <w:lang w:val="de-DE"/>
        </w:rPr>
        <w:t xml:space="preserve">Sternsingeraktion </w:t>
      </w:r>
      <w:r>
        <w:rPr>
          <w:rFonts w:eastAsia="Times New Roman"/>
          <w:color w:val="000000"/>
          <w:sz w:val="16"/>
          <w:lang w:val="de-DE"/>
        </w:rPr>
        <w:t xml:space="preserve">ist (unter der Kenn-Nr. 20) </w:t>
      </w:r>
      <w:r>
        <w:rPr>
          <w:rFonts w:eastAsia="Times New Roman"/>
          <w:b/>
          <w:color w:val="000000"/>
          <w:sz w:val="16"/>
          <w:u w:val="single"/>
          <w:lang w:val="de-DE"/>
        </w:rPr>
        <w:t>direkt</w:t>
      </w:r>
      <w:r>
        <w:rPr>
          <w:rFonts w:eastAsia="Times New Roman"/>
          <w:color w:val="000000"/>
          <w:sz w:val="16"/>
          <w:lang w:val="de-DE"/>
        </w:rPr>
        <w:t xml:space="preserve"> an das Bischöfliche Ordinariat zu überweisen.</w:t>
      </w:r>
    </w:p>
    <w:p w:rsidR="006D6CF8" w:rsidRDefault="006D6CF8" w:rsidP="006D6CF8">
      <w:pPr>
        <w:tabs>
          <w:tab w:val="decimal" w:pos="504"/>
          <w:tab w:val="left" w:pos="792"/>
        </w:tabs>
        <w:spacing w:before="76" w:line="185" w:lineRule="exact"/>
        <w:ind w:left="360"/>
        <w:textAlignment w:val="baseline"/>
        <w:rPr>
          <w:rFonts w:eastAsia="Times New Roman"/>
          <w:color w:val="000000"/>
          <w:sz w:val="16"/>
          <w:lang w:val="de-DE"/>
        </w:rPr>
      </w:pPr>
      <w:r>
        <w:rPr>
          <w:rFonts w:eastAsia="Times New Roman"/>
          <w:color w:val="000000"/>
          <w:sz w:val="16"/>
          <w:lang w:val="de-DE"/>
        </w:rPr>
        <w:tab/>
        <w:t>4.</w:t>
      </w:r>
      <w:r>
        <w:rPr>
          <w:rFonts w:eastAsia="Times New Roman"/>
          <w:color w:val="000000"/>
          <w:sz w:val="16"/>
          <w:lang w:val="de-DE"/>
        </w:rPr>
        <w:tab/>
      </w:r>
      <w:r>
        <w:rPr>
          <w:rFonts w:eastAsia="Times New Roman"/>
          <w:b/>
          <w:color w:val="000000"/>
          <w:sz w:val="16"/>
          <w:lang w:val="de-DE"/>
        </w:rPr>
        <w:t xml:space="preserve">Das Fastenopfer der Kinder </w:t>
      </w:r>
      <w:r>
        <w:rPr>
          <w:rFonts w:eastAsia="Times New Roman"/>
          <w:color w:val="000000"/>
          <w:sz w:val="16"/>
          <w:lang w:val="de-DE"/>
        </w:rPr>
        <w:t>wird am Ende der Fastenzeit eingesammelt und getrennt von der Misereor-Kollekte der Erwachsenen und auch getrennt vom</w:t>
      </w:r>
    </w:p>
    <w:p w:rsidR="006D6CF8" w:rsidRDefault="006D6CF8" w:rsidP="006D6CF8">
      <w:pPr>
        <w:spacing w:line="184" w:lineRule="exact"/>
        <w:ind w:left="792"/>
        <w:textAlignment w:val="baseline"/>
        <w:rPr>
          <w:rFonts w:eastAsia="Times New Roman"/>
          <w:color w:val="000000"/>
          <w:sz w:val="16"/>
          <w:lang w:val="de-DE"/>
        </w:rPr>
      </w:pPr>
      <w:r>
        <w:rPr>
          <w:rFonts w:eastAsia="Times New Roman"/>
          <w:color w:val="000000"/>
          <w:sz w:val="16"/>
          <w:lang w:val="de-DE"/>
        </w:rPr>
        <w:t xml:space="preserve">Opfer der Erstkommunikanten an das </w:t>
      </w:r>
      <w:proofErr w:type="spellStart"/>
      <w:r>
        <w:rPr>
          <w:rFonts w:eastAsia="Times New Roman"/>
          <w:color w:val="000000"/>
          <w:sz w:val="16"/>
          <w:lang w:val="de-DE"/>
        </w:rPr>
        <w:t>Bischöfl</w:t>
      </w:r>
      <w:proofErr w:type="spellEnd"/>
      <w:r>
        <w:rPr>
          <w:rFonts w:eastAsia="Times New Roman"/>
          <w:color w:val="000000"/>
          <w:sz w:val="16"/>
          <w:lang w:val="de-DE"/>
        </w:rPr>
        <w:t>. Ordinariat überwiesen.</w:t>
      </w:r>
    </w:p>
    <w:p w:rsidR="006D6CF8" w:rsidRDefault="006D6CF8" w:rsidP="006D6CF8">
      <w:pPr>
        <w:tabs>
          <w:tab w:val="decimal" w:pos="504"/>
          <w:tab w:val="left" w:pos="792"/>
        </w:tabs>
        <w:spacing w:before="77" w:line="188" w:lineRule="exact"/>
        <w:ind w:left="360"/>
        <w:textAlignment w:val="baseline"/>
        <w:rPr>
          <w:rFonts w:eastAsia="Times New Roman"/>
          <w:color w:val="000000"/>
          <w:sz w:val="16"/>
          <w:lang w:val="de-DE"/>
        </w:rPr>
      </w:pPr>
      <w:r>
        <w:rPr>
          <w:rFonts w:eastAsia="Times New Roman"/>
          <w:color w:val="000000"/>
          <w:sz w:val="16"/>
          <w:lang w:val="de-DE"/>
        </w:rPr>
        <w:tab/>
        <w:t>5.</w:t>
      </w:r>
      <w:r>
        <w:rPr>
          <w:rFonts w:eastAsia="Times New Roman"/>
          <w:color w:val="000000"/>
          <w:sz w:val="16"/>
          <w:lang w:val="de-DE"/>
        </w:rPr>
        <w:tab/>
        <w:t xml:space="preserve">In Absprache mit MISSIO und dem </w:t>
      </w:r>
      <w:proofErr w:type="spellStart"/>
      <w:r>
        <w:rPr>
          <w:rFonts w:eastAsia="Times New Roman"/>
          <w:color w:val="000000"/>
          <w:sz w:val="16"/>
          <w:lang w:val="de-DE"/>
        </w:rPr>
        <w:t>Bonifatiuswerk</w:t>
      </w:r>
      <w:proofErr w:type="spellEnd"/>
      <w:r>
        <w:rPr>
          <w:rFonts w:eastAsia="Times New Roman"/>
          <w:color w:val="000000"/>
          <w:sz w:val="16"/>
          <w:lang w:val="de-DE"/>
        </w:rPr>
        <w:t xml:space="preserve"> der </w:t>
      </w:r>
      <w:r>
        <w:rPr>
          <w:rFonts w:eastAsia="Times New Roman"/>
          <w:b/>
          <w:color w:val="000000"/>
          <w:sz w:val="16"/>
          <w:lang w:val="de-DE"/>
        </w:rPr>
        <w:t xml:space="preserve">Kinder </w:t>
      </w:r>
      <w:r>
        <w:rPr>
          <w:rFonts w:eastAsia="Times New Roman"/>
          <w:color w:val="000000"/>
          <w:sz w:val="16"/>
          <w:lang w:val="de-DE"/>
        </w:rPr>
        <w:t xml:space="preserve">sind nur </w:t>
      </w:r>
      <w:r>
        <w:rPr>
          <w:rFonts w:eastAsia="Times New Roman"/>
          <w:b/>
          <w:color w:val="000000"/>
          <w:sz w:val="16"/>
          <w:u w:val="single"/>
          <w:lang w:val="de-DE"/>
        </w:rPr>
        <w:t>Beiträge</w:t>
      </w:r>
      <w:r>
        <w:rPr>
          <w:rFonts w:eastAsia="Times New Roman"/>
          <w:color w:val="000000"/>
          <w:sz w:val="16"/>
          <w:lang w:val="de-DE"/>
        </w:rPr>
        <w:t xml:space="preserve"> und nur </w:t>
      </w:r>
      <w:r>
        <w:rPr>
          <w:rFonts w:eastAsia="Times New Roman"/>
          <w:b/>
          <w:color w:val="000000"/>
          <w:sz w:val="16"/>
          <w:u w:val="single"/>
          <w:lang w:val="de-DE"/>
        </w:rPr>
        <w:t>Spenden</w:t>
      </w:r>
      <w:r>
        <w:rPr>
          <w:rFonts w:eastAsia="Times New Roman"/>
          <w:color w:val="000000"/>
          <w:sz w:val="16"/>
          <w:lang w:val="de-DE"/>
        </w:rPr>
        <w:t xml:space="preserve"> direkt an nachstehende Adressen zu überweisen:</w:t>
      </w:r>
    </w:p>
    <w:p w:rsidR="006D6CF8" w:rsidRDefault="006D6CF8" w:rsidP="006D6CF8">
      <w:pPr>
        <w:numPr>
          <w:ilvl w:val="0"/>
          <w:numId w:val="2"/>
        </w:numPr>
        <w:tabs>
          <w:tab w:val="clear" w:pos="288"/>
          <w:tab w:val="left" w:pos="1080"/>
        </w:tabs>
        <w:spacing w:before="76" w:line="187" w:lineRule="exact"/>
        <w:ind w:left="1080" w:hanging="288"/>
        <w:textAlignment w:val="baseline"/>
        <w:rPr>
          <w:rFonts w:eastAsia="Times New Roman"/>
          <w:color w:val="000000"/>
          <w:sz w:val="16"/>
          <w:lang w:val="de-DE"/>
        </w:rPr>
      </w:pPr>
      <w:r>
        <w:rPr>
          <w:rFonts w:eastAsia="Times New Roman"/>
          <w:color w:val="000000"/>
          <w:sz w:val="16"/>
          <w:lang w:val="de-DE"/>
        </w:rPr>
        <w:t xml:space="preserve">Beiträge </w:t>
      </w:r>
      <w:r>
        <w:rPr>
          <w:rFonts w:eastAsia="Times New Roman"/>
          <w:b/>
          <w:color w:val="000000"/>
          <w:sz w:val="16"/>
          <w:lang w:val="de-DE"/>
        </w:rPr>
        <w:t>„</w:t>
      </w:r>
      <w:proofErr w:type="spellStart"/>
      <w:r>
        <w:rPr>
          <w:rFonts w:eastAsia="Times New Roman"/>
          <w:b/>
          <w:color w:val="000000"/>
          <w:sz w:val="16"/>
          <w:lang w:val="de-DE"/>
        </w:rPr>
        <w:t>Bonifatiuswerk</w:t>
      </w:r>
      <w:proofErr w:type="spellEnd"/>
      <w:r>
        <w:rPr>
          <w:rFonts w:eastAsia="Times New Roman"/>
          <w:b/>
          <w:color w:val="000000"/>
          <w:sz w:val="16"/>
          <w:lang w:val="de-DE"/>
        </w:rPr>
        <w:t xml:space="preserve"> der Kinder“:</w:t>
      </w:r>
    </w:p>
    <w:p w:rsidR="006D6CF8" w:rsidRDefault="006D6CF8" w:rsidP="006D6CF8">
      <w:pPr>
        <w:spacing w:line="185" w:lineRule="exact"/>
        <w:ind w:left="1080"/>
        <w:textAlignment w:val="baseline"/>
        <w:rPr>
          <w:rFonts w:eastAsia="Times New Roman"/>
          <w:color w:val="000000"/>
          <w:sz w:val="16"/>
          <w:lang w:val="de-DE"/>
        </w:rPr>
      </w:pPr>
      <w:r>
        <w:rPr>
          <w:rFonts w:eastAsia="Times New Roman"/>
          <w:color w:val="000000"/>
          <w:sz w:val="16"/>
          <w:lang w:val="de-DE"/>
        </w:rPr>
        <w:t xml:space="preserve">an </w:t>
      </w:r>
      <w:proofErr w:type="spellStart"/>
      <w:r>
        <w:rPr>
          <w:rFonts w:eastAsia="Times New Roman"/>
          <w:color w:val="000000"/>
          <w:sz w:val="16"/>
          <w:lang w:val="de-DE"/>
        </w:rPr>
        <w:t>Bonifatiuswerk</w:t>
      </w:r>
      <w:proofErr w:type="spellEnd"/>
      <w:r>
        <w:rPr>
          <w:rFonts w:eastAsia="Times New Roman"/>
          <w:color w:val="000000"/>
          <w:sz w:val="16"/>
          <w:lang w:val="de-DE"/>
        </w:rPr>
        <w:t xml:space="preserve"> der Kinder, 33098 Paderborn, Kamp 22</w:t>
      </w:r>
    </w:p>
    <w:p w:rsidR="006D6CF8" w:rsidRDefault="006D6CF8" w:rsidP="006D6CF8">
      <w:pPr>
        <w:tabs>
          <w:tab w:val="left" w:pos="5040"/>
          <w:tab w:val="left" w:pos="7128"/>
        </w:tabs>
        <w:spacing w:line="186" w:lineRule="exact"/>
        <w:ind w:left="1080"/>
        <w:textAlignment w:val="baseline"/>
        <w:rPr>
          <w:rFonts w:eastAsia="Times New Roman"/>
          <w:color w:val="000000"/>
          <w:sz w:val="16"/>
          <w:lang w:val="de-DE"/>
        </w:rPr>
      </w:pPr>
      <w:r>
        <w:rPr>
          <w:rFonts w:eastAsia="Times New Roman"/>
          <w:color w:val="000000"/>
          <w:sz w:val="16"/>
          <w:lang w:val="de-DE"/>
        </w:rPr>
        <w:t>Bankkonto: Bank für Kirche und Caritas eG, Paderborn,</w:t>
      </w:r>
      <w:r>
        <w:rPr>
          <w:rFonts w:eastAsia="Times New Roman"/>
          <w:color w:val="000000"/>
          <w:sz w:val="16"/>
          <w:lang w:val="de-DE"/>
        </w:rPr>
        <w:tab/>
      </w:r>
      <w:r>
        <w:rPr>
          <w:rFonts w:eastAsia="Times New Roman"/>
          <w:b/>
          <w:color w:val="000000"/>
          <w:sz w:val="16"/>
          <w:lang w:val="de-DE"/>
        </w:rPr>
        <w:t>BIC: GENODEM1BKC</w:t>
      </w:r>
      <w:r>
        <w:rPr>
          <w:rFonts w:eastAsia="Times New Roman"/>
          <w:b/>
          <w:color w:val="000000"/>
          <w:sz w:val="16"/>
          <w:lang w:val="de-DE"/>
        </w:rPr>
        <w:tab/>
        <w:t>IBAN: DE50 4726 0307 0050 0005 00</w:t>
      </w:r>
    </w:p>
    <w:p w:rsidR="006D6CF8" w:rsidRDefault="006D6CF8" w:rsidP="006D6CF8">
      <w:pPr>
        <w:numPr>
          <w:ilvl w:val="0"/>
          <w:numId w:val="2"/>
        </w:numPr>
        <w:tabs>
          <w:tab w:val="clear" w:pos="288"/>
          <w:tab w:val="left" w:pos="1080"/>
        </w:tabs>
        <w:spacing w:before="185" w:line="181" w:lineRule="exact"/>
        <w:ind w:left="1080" w:hanging="288"/>
        <w:textAlignment w:val="baseline"/>
        <w:rPr>
          <w:rFonts w:eastAsia="Times New Roman"/>
          <w:color w:val="000000"/>
          <w:sz w:val="16"/>
          <w:lang w:val="de-DE"/>
        </w:rPr>
      </w:pPr>
      <w:r>
        <w:rPr>
          <w:rFonts w:eastAsia="Times New Roman"/>
          <w:color w:val="000000"/>
          <w:sz w:val="16"/>
          <w:lang w:val="de-DE"/>
        </w:rPr>
        <w:t xml:space="preserve">Beiträge/Spenden für </w:t>
      </w:r>
      <w:r>
        <w:rPr>
          <w:rFonts w:eastAsia="Times New Roman"/>
          <w:b/>
          <w:color w:val="000000"/>
          <w:sz w:val="16"/>
          <w:lang w:val="de-DE"/>
        </w:rPr>
        <w:t>„</w:t>
      </w:r>
      <w:proofErr w:type="spellStart"/>
      <w:r>
        <w:rPr>
          <w:rFonts w:eastAsia="Times New Roman"/>
          <w:b/>
          <w:color w:val="000000"/>
          <w:sz w:val="16"/>
          <w:lang w:val="de-DE"/>
        </w:rPr>
        <w:t>Päpstl</w:t>
      </w:r>
      <w:proofErr w:type="spellEnd"/>
      <w:r>
        <w:rPr>
          <w:rFonts w:eastAsia="Times New Roman"/>
          <w:b/>
          <w:color w:val="000000"/>
          <w:sz w:val="16"/>
          <w:lang w:val="de-DE"/>
        </w:rPr>
        <w:t xml:space="preserve">. Missionswerk der Kinder“: </w:t>
      </w:r>
      <w:r>
        <w:rPr>
          <w:rFonts w:eastAsia="Times New Roman"/>
          <w:b/>
          <w:color w:val="000000"/>
          <w:sz w:val="16"/>
          <w:lang w:val="de-DE"/>
        </w:rPr>
        <w:br/>
      </w:r>
      <w:r>
        <w:rPr>
          <w:rFonts w:eastAsia="Times New Roman"/>
          <w:color w:val="000000"/>
          <w:sz w:val="16"/>
          <w:lang w:val="de-DE"/>
        </w:rPr>
        <w:t xml:space="preserve">an </w:t>
      </w:r>
      <w:proofErr w:type="spellStart"/>
      <w:r>
        <w:rPr>
          <w:rFonts w:eastAsia="Times New Roman"/>
          <w:color w:val="000000"/>
          <w:sz w:val="16"/>
          <w:lang w:val="de-DE"/>
        </w:rPr>
        <w:t>Päpstl</w:t>
      </w:r>
      <w:proofErr w:type="spellEnd"/>
      <w:r>
        <w:rPr>
          <w:rFonts w:eastAsia="Times New Roman"/>
          <w:color w:val="000000"/>
          <w:sz w:val="16"/>
          <w:lang w:val="de-DE"/>
        </w:rPr>
        <w:t>. Missionswerk der Kinder, 52064 Aachen</w:t>
      </w:r>
    </w:p>
    <w:p w:rsidR="006D6CF8" w:rsidRDefault="006D6CF8" w:rsidP="006D6CF8">
      <w:pPr>
        <w:tabs>
          <w:tab w:val="left" w:pos="5040"/>
          <w:tab w:val="left" w:pos="7128"/>
        </w:tabs>
        <w:spacing w:line="186" w:lineRule="exact"/>
        <w:ind w:left="1080"/>
        <w:textAlignment w:val="baseline"/>
        <w:rPr>
          <w:rFonts w:eastAsia="Times New Roman"/>
          <w:color w:val="000000"/>
          <w:sz w:val="16"/>
          <w:lang w:val="de-DE"/>
        </w:rPr>
      </w:pPr>
      <w:r>
        <w:rPr>
          <w:rFonts w:eastAsia="Times New Roman"/>
          <w:color w:val="000000"/>
          <w:sz w:val="16"/>
          <w:lang w:val="de-DE"/>
        </w:rPr>
        <w:t>Bankkonto: Pax-Bank eG, Köln</w:t>
      </w:r>
      <w:r>
        <w:rPr>
          <w:rFonts w:eastAsia="Times New Roman"/>
          <w:color w:val="000000"/>
          <w:sz w:val="16"/>
          <w:lang w:val="de-DE"/>
        </w:rPr>
        <w:tab/>
      </w:r>
      <w:r>
        <w:rPr>
          <w:rFonts w:eastAsia="Times New Roman"/>
          <w:b/>
          <w:color w:val="000000"/>
          <w:sz w:val="16"/>
          <w:lang w:val="de-DE"/>
        </w:rPr>
        <w:t>BIC: GENODED1PAX</w:t>
      </w:r>
      <w:r>
        <w:rPr>
          <w:rFonts w:eastAsia="Times New Roman"/>
          <w:b/>
          <w:color w:val="000000"/>
          <w:sz w:val="16"/>
          <w:lang w:val="de-DE"/>
        </w:rPr>
        <w:tab/>
        <w:t>IBAN: DE95 3706 0193 1033 3000 30</w:t>
      </w:r>
    </w:p>
    <w:p w:rsidR="006D6CF8" w:rsidRDefault="006D6CF8" w:rsidP="006D6CF8">
      <w:pPr>
        <w:numPr>
          <w:ilvl w:val="0"/>
          <w:numId w:val="2"/>
        </w:numPr>
        <w:tabs>
          <w:tab w:val="clear" w:pos="288"/>
          <w:tab w:val="left" w:pos="1080"/>
        </w:tabs>
        <w:spacing w:before="187" w:line="182" w:lineRule="exact"/>
        <w:ind w:left="1080" w:hanging="288"/>
        <w:textAlignment w:val="baseline"/>
        <w:rPr>
          <w:rFonts w:eastAsia="Times New Roman"/>
          <w:color w:val="000000"/>
          <w:sz w:val="16"/>
          <w:lang w:val="de-DE"/>
        </w:rPr>
      </w:pPr>
      <w:r>
        <w:rPr>
          <w:rFonts w:eastAsia="Times New Roman"/>
          <w:color w:val="000000"/>
          <w:sz w:val="16"/>
          <w:lang w:val="de-DE"/>
        </w:rPr>
        <w:t xml:space="preserve">Beiträge </w:t>
      </w:r>
      <w:r>
        <w:rPr>
          <w:rFonts w:eastAsia="Times New Roman"/>
          <w:b/>
          <w:color w:val="000000"/>
          <w:sz w:val="16"/>
          <w:lang w:val="de-DE"/>
        </w:rPr>
        <w:t xml:space="preserve">„Internationales Kath. Missionswerk“: </w:t>
      </w:r>
      <w:r>
        <w:rPr>
          <w:rFonts w:eastAsia="Times New Roman"/>
          <w:b/>
          <w:color w:val="000000"/>
          <w:sz w:val="16"/>
          <w:lang w:val="de-DE"/>
        </w:rPr>
        <w:br/>
      </w:r>
      <w:r>
        <w:rPr>
          <w:rFonts w:eastAsia="Times New Roman"/>
          <w:color w:val="000000"/>
          <w:sz w:val="16"/>
          <w:lang w:val="de-DE"/>
        </w:rPr>
        <w:t>an MISSIO, 52064 Aachen</w:t>
      </w:r>
    </w:p>
    <w:p w:rsidR="006D6CF8" w:rsidRDefault="006D6CF8" w:rsidP="006D6CF8">
      <w:pPr>
        <w:tabs>
          <w:tab w:val="left" w:pos="5040"/>
          <w:tab w:val="left" w:pos="7128"/>
        </w:tabs>
        <w:spacing w:line="188" w:lineRule="exact"/>
        <w:ind w:left="1080"/>
        <w:textAlignment w:val="baseline"/>
        <w:rPr>
          <w:rFonts w:eastAsia="Times New Roman"/>
          <w:color w:val="000000"/>
          <w:sz w:val="16"/>
          <w:lang w:val="de-DE"/>
        </w:rPr>
      </w:pPr>
      <w:r>
        <w:rPr>
          <w:rFonts w:eastAsia="Times New Roman"/>
          <w:color w:val="000000"/>
          <w:sz w:val="16"/>
          <w:lang w:val="de-DE"/>
        </w:rPr>
        <w:t>Bankkonto: Pax-Bank eG, Köln</w:t>
      </w:r>
      <w:r>
        <w:rPr>
          <w:rFonts w:eastAsia="Times New Roman"/>
          <w:color w:val="000000"/>
          <w:sz w:val="16"/>
          <w:lang w:val="de-DE"/>
        </w:rPr>
        <w:tab/>
      </w:r>
      <w:r>
        <w:rPr>
          <w:rFonts w:eastAsia="Times New Roman"/>
          <w:b/>
          <w:color w:val="000000"/>
          <w:sz w:val="16"/>
          <w:lang w:val="de-DE"/>
        </w:rPr>
        <w:t>BIC: GENODED1PAX</w:t>
      </w:r>
      <w:r>
        <w:rPr>
          <w:rFonts w:eastAsia="Times New Roman"/>
          <w:b/>
          <w:color w:val="000000"/>
          <w:sz w:val="16"/>
          <w:lang w:val="de-DE"/>
        </w:rPr>
        <w:tab/>
        <w:t>IBAN: DE23 3706 0193 0000 1221 22</w:t>
      </w:r>
    </w:p>
    <w:p w:rsidR="006D6CF8" w:rsidRDefault="006D6CF8" w:rsidP="006D6CF8">
      <w:pPr>
        <w:numPr>
          <w:ilvl w:val="0"/>
          <w:numId w:val="2"/>
        </w:numPr>
        <w:tabs>
          <w:tab w:val="clear" w:pos="288"/>
          <w:tab w:val="left" w:pos="1080"/>
        </w:tabs>
        <w:spacing w:before="177" w:line="187" w:lineRule="exact"/>
        <w:ind w:left="1080" w:hanging="288"/>
        <w:textAlignment w:val="baseline"/>
        <w:rPr>
          <w:rFonts w:eastAsia="Times New Roman"/>
          <w:color w:val="000000"/>
          <w:sz w:val="16"/>
          <w:lang w:val="de-DE"/>
        </w:rPr>
      </w:pPr>
      <w:r>
        <w:rPr>
          <w:rFonts w:eastAsia="Times New Roman"/>
          <w:color w:val="000000"/>
          <w:sz w:val="16"/>
          <w:lang w:val="de-DE"/>
        </w:rPr>
        <w:t xml:space="preserve">Die </w:t>
      </w:r>
      <w:r>
        <w:rPr>
          <w:rFonts w:eastAsia="Times New Roman"/>
          <w:b/>
          <w:color w:val="000000"/>
          <w:sz w:val="16"/>
          <w:u w:val="single"/>
          <w:lang w:val="de-DE"/>
        </w:rPr>
        <w:t>Pflichtkollekten</w:t>
      </w:r>
      <w:r>
        <w:rPr>
          <w:rFonts w:eastAsia="Times New Roman"/>
          <w:color w:val="000000"/>
          <w:sz w:val="16"/>
          <w:lang w:val="de-DE"/>
        </w:rPr>
        <w:t xml:space="preserve"> jedoch (06 Diasporaopfer der Kommunionkinder, 26 Diasporaopfer der Firmlinge) </w:t>
      </w:r>
      <w:r>
        <w:rPr>
          <w:rFonts w:eastAsia="Times New Roman"/>
          <w:color w:val="000000"/>
          <w:sz w:val="16"/>
          <w:lang w:val="de-DE"/>
        </w:rPr>
        <w:br/>
        <w:t>sind an das Bischöfliche Ordinariat zu überweisen (siehe Überweisungsträger).</w:t>
      </w:r>
    </w:p>
    <w:p w:rsidR="006D6CF8" w:rsidRDefault="006D6CF8" w:rsidP="006D6CF8">
      <w:pPr>
        <w:tabs>
          <w:tab w:val="decimal" w:pos="504"/>
          <w:tab w:val="left" w:pos="792"/>
        </w:tabs>
        <w:spacing w:before="77" w:line="177" w:lineRule="exact"/>
        <w:ind w:left="360"/>
        <w:textAlignment w:val="baseline"/>
        <w:rPr>
          <w:rFonts w:eastAsia="Times New Roman"/>
          <w:color w:val="000000"/>
          <w:sz w:val="16"/>
          <w:lang w:val="de-DE"/>
        </w:rPr>
      </w:pPr>
      <w:r>
        <w:rPr>
          <w:rFonts w:eastAsia="Times New Roman"/>
          <w:color w:val="000000"/>
          <w:sz w:val="16"/>
          <w:lang w:val="de-DE"/>
        </w:rPr>
        <w:tab/>
        <w:t>6.</w:t>
      </w:r>
      <w:r>
        <w:rPr>
          <w:rFonts w:eastAsia="Times New Roman"/>
          <w:color w:val="000000"/>
          <w:sz w:val="16"/>
          <w:lang w:val="de-DE"/>
        </w:rPr>
        <w:tab/>
        <w:t xml:space="preserve">Beiträge </w:t>
      </w:r>
      <w:r>
        <w:rPr>
          <w:rFonts w:eastAsia="Times New Roman"/>
          <w:b/>
          <w:color w:val="000000"/>
          <w:sz w:val="16"/>
          <w:lang w:val="de-DE"/>
        </w:rPr>
        <w:t>„</w:t>
      </w:r>
      <w:proofErr w:type="spellStart"/>
      <w:r>
        <w:rPr>
          <w:rFonts w:eastAsia="Times New Roman"/>
          <w:b/>
          <w:color w:val="000000"/>
          <w:sz w:val="16"/>
          <w:lang w:val="de-DE"/>
        </w:rPr>
        <w:t>Bonifatiuswerk</w:t>
      </w:r>
      <w:proofErr w:type="spellEnd"/>
      <w:r>
        <w:rPr>
          <w:rFonts w:eastAsia="Times New Roman"/>
          <w:b/>
          <w:color w:val="000000"/>
          <w:sz w:val="16"/>
          <w:lang w:val="de-DE"/>
        </w:rPr>
        <w:t xml:space="preserve"> der deutschen Katholiken im Bistum Limburg“:</w:t>
      </w:r>
    </w:p>
    <w:p w:rsidR="006D6CF8" w:rsidRDefault="006D6CF8" w:rsidP="006D6CF8">
      <w:pPr>
        <w:spacing w:line="206" w:lineRule="exact"/>
        <w:ind w:left="792"/>
        <w:textAlignment w:val="baseline"/>
        <w:rPr>
          <w:rFonts w:eastAsia="Times New Roman"/>
          <w:color w:val="000000"/>
          <w:sz w:val="16"/>
          <w:lang w:val="de-DE"/>
        </w:rPr>
      </w:pPr>
      <w:r>
        <w:rPr>
          <w:rFonts w:eastAsia="Times New Roman"/>
          <w:color w:val="000000"/>
          <w:sz w:val="16"/>
          <w:lang w:val="de-DE"/>
        </w:rPr>
        <w:t xml:space="preserve">an </w:t>
      </w:r>
      <w:proofErr w:type="spellStart"/>
      <w:r>
        <w:rPr>
          <w:rFonts w:eastAsia="Times New Roman"/>
          <w:color w:val="000000"/>
          <w:sz w:val="16"/>
          <w:lang w:val="de-DE"/>
        </w:rPr>
        <w:t>Bischöfl</w:t>
      </w:r>
      <w:proofErr w:type="spellEnd"/>
      <w:r>
        <w:rPr>
          <w:rFonts w:eastAsia="Times New Roman"/>
          <w:color w:val="000000"/>
          <w:sz w:val="16"/>
          <w:lang w:val="de-DE"/>
        </w:rPr>
        <w:t xml:space="preserve">. Ordinariat, 65549 Limburg, Verwendungszweck: 8130 </w:t>
      </w:r>
      <w:r>
        <w:rPr>
          <w:rFonts w:eastAsia="Times New Roman"/>
          <w:color w:val="000000"/>
          <w:lang w:val="de-DE"/>
        </w:rPr>
        <w:t xml:space="preserve">– </w:t>
      </w:r>
      <w:r>
        <w:rPr>
          <w:rFonts w:eastAsia="Times New Roman"/>
          <w:color w:val="000000"/>
          <w:sz w:val="16"/>
          <w:lang w:val="de-DE"/>
        </w:rPr>
        <w:t>2608132450</w:t>
      </w:r>
    </w:p>
    <w:p w:rsidR="006D6CF8" w:rsidRDefault="006D6CF8" w:rsidP="004279C1">
      <w:pPr>
        <w:tabs>
          <w:tab w:val="left" w:pos="5040"/>
          <w:tab w:val="left" w:pos="7128"/>
        </w:tabs>
        <w:spacing w:before="169" w:line="188" w:lineRule="exact"/>
        <w:ind w:left="792"/>
        <w:textAlignment w:val="baseline"/>
        <w:rPr>
          <w:rFonts w:eastAsia="Times New Roman"/>
          <w:color w:val="000000"/>
          <w:sz w:val="16"/>
          <w:lang w:val="de-DE"/>
        </w:rPr>
      </w:pPr>
      <w:r>
        <w:rPr>
          <w:rFonts w:eastAsia="Times New Roman"/>
          <w:color w:val="000000"/>
          <w:sz w:val="16"/>
          <w:lang w:val="de-DE"/>
        </w:rPr>
        <w:t>Commerzbank AG, Limburg</w:t>
      </w:r>
      <w:r>
        <w:rPr>
          <w:rFonts w:eastAsia="Times New Roman"/>
          <w:color w:val="000000"/>
          <w:sz w:val="16"/>
          <w:lang w:val="de-DE"/>
        </w:rPr>
        <w:tab/>
      </w:r>
      <w:r>
        <w:rPr>
          <w:rFonts w:eastAsia="Times New Roman"/>
          <w:b/>
          <w:color w:val="000000"/>
          <w:sz w:val="16"/>
          <w:lang w:val="de-DE"/>
        </w:rPr>
        <w:t>BIC: COBADEFFXXX</w:t>
      </w:r>
      <w:r>
        <w:rPr>
          <w:rFonts w:eastAsia="Times New Roman"/>
          <w:b/>
          <w:color w:val="000000"/>
          <w:sz w:val="16"/>
          <w:lang w:val="de-DE"/>
        </w:rPr>
        <w:tab/>
        <w:t>IBAN: DE69 5114 0029 0377 8214 00</w:t>
      </w:r>
    </w:p>
    <w:p w:rsidR="006D6CF8" w:rsidRDefault="006D6CF8" w:rsidP="004279C1">
      <w:pPr>
        <w:spacing w:before="177" w:line="187" w:lineRule="exact"/>
        <w:ind w:left="3312"/>
        <w:textAlignment w:val="baseline"/>
        <w:rPr>
          <w:rFonts w:eastAsia="Times New Roman"/>
          <w:color w:val="000000"/>
          <w:sz w:val="16"/>
          <w:lang w:val="de-DE"/>
        </w:rPr>
      </w:pPr>
      <w:r>
        <w:rPr>
          <w:rFonts w:eastAsia="Times New Roman"/>
          <w:color w:val="000000"/>
          <w:sz w:val="16"/>
          <w:lang w:val="de-DE"/>
        </w:rPr>
        <w:t>Zwei weitere Kollekten (z.B. Katastrophenhilfe ...) können im Verlauf des Jahres noch angeordnet werden.</w:t>
      </w:r>
    </w:p>
    <w:p w:rsidR="00945FD3" w:rsidRDefault="00945FD3"/>
    <w:sectPr w:rsidR="00945FD3" w:rsidSect="00317465">
      <w:pgSz w:w="11906" w:h="16838"/>
      <w:pgMar w:top="561" w:right="493" w:bottom="663" w:left="49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947" w:rsidRDefault="00077947" w:rsidP="006D6CF8">
      <w:r>
        <w:separator/>
      </w:r>
    </w:p>
  </w:endnote>
  <w:endnote w:type="continuationSeparator" w:id="0">
    <w:p w:rsidR="00077947" w:rsidRDefault="00077947" w:rsidP="006D6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947" w:rsidRDefault="00077947" w:rsidP="006D6CF8">
      <w:r>
        <w:separator/>
      </w:r>
    </w:p>
  </w:footnote>
  <w:footnote w:type="continuationSeparator" w:id="0">
    <w:p w:rsidR="00077947" w:rsidRDefault="00077947" w:rsidP="006D6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545D"/>
    <w:multiLevelType w:val="multilevel"/>
    <w:tmpl w:val="68F637C4"/>
    <w:lvl w:ilvl="0">
      <w:start w:val="1"/>
      <w:numFmt w:val="decimal"/>
      <w:lvlText w:val="%1."/>
      <w:lvlJc w:val="left"/>
      <w:pPr>
        <w:tabs>
          <w:tab w:val="left" w:pos="432"/>
        </w:tabs>
      </w:pPr>
      <w:rPr>
        <w:rFonts w:ascii="Times New Roman" w:eastAsia="Times New Roman" w:hAnsi="Times New Roman"/>
        <w:b/>
        <w:color w:val="000000"/>
        <w:spacing w:val="0"/>
        <w:w w:val="100"/>
        <w:sz w:val="1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CE0FD6"/>
    <w:multiLevelType w:val="hybridMultilevel"/>
    <w:tmpl w:val="FE7EAB88"/>
    <w:lvl w:ilvl="0" w:tplc="AF8AC466">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395AD6"/>
    <w:multiLevelType w:val="hybridMultilevel"/>
    <w:tmpl w:val="CEA4E782"/>
    <w:lvl w:ilvl="0" w:tplc="839EAFB2">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A16FAD"/>
    <w:multiLevelType w:val="multilevel"/>
    <w:tmpl w:val="68F637C4"/>
    <w:lvl w:ilvl="0">
      <w:start w:val="1"/>
      <w:numFmt w:val="decimal"/>
      <w:lvlText w:val="%1."/>
      <w:lvlJc w:val="left"/>
      <w:pPr>
        <w:tabs>
          <w:tab w:val="left" w:pos="432"/>
        </w:tabs>
      </w:pPr>
      <w:rPr>
        <w:rFonts w:ascii="Times New Roman" w:eastAsia="Times New Roman" w:hAnsi="Times New Roman"/>
        <w:b/>
        <w:color w:val="000000"/>
        <w:spacing w:val="0"/>
        <w:w w:val="100"/>
        <w:sz w:val="1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3923CD"/>
    <w:multiLevelType w:val="hybridMultilevel"/>
    <w:tmpl w:val="B106AB1A"/>
    <w:lvl w:ilvl="0" w:tplc="578CF25E">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B5B472D"/>
    <w:multiLevelType w:val="hybridMultilevel"/>
    <w:tmpl w:val="17928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C07B84"/>
    <w:multiLevelType w:val="hybridMultilevel"/>
    <w:tmpl w:val="10FA9B9A"/>
    <w:lvl w:ilvl="0" w:tplc="4C3866A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5CB15E7"/>
    <w:multiLevelType w:val="hybridMultilevel"/>
    <w:tmpl w:val="736EDB6E"/>
    <w:lvl w:ilvl="0" w:tplc="0D3E78C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7077E2F"/>
    <w:multiLevelType w:val="hybridMultilevel"/>
    <w:tmpl w:val="605AD52C"/>
    <w:lvl w:ilvl="0" w:tplc="5D7E46B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8561BBD"/>
    <w:multiLevelType w:val="hybridMultilevel"/>
    <w:tmpl w:val="4FA866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B20297A"/>
    <w:multiLevelType w:val="multilevel"/>
    <w:tmpl w:val="F07A1106"/>
    <w:lvl w:ilvl="0">
      <w:start w:val="1"/>
      <w:numFmt w:val="lowerLetter"/>
      <w:lvlText w:val="%1)"/>
      <w:lvlJc w:val="left"/>
      <w:pPr>
        <w:tabs>
          <w:tab w:val="left" w:pos="288"/>
        </w:tabs>
      </w:pPr>
      <w:rPr>
        <w:rFonts w:ascii="Times New Roman" w:eastAsia="Times New Roman" w:hAnsi="Times New Roman"/>
        <w:color w:val="000000"/>
        <w:spacing w:val="0"/>
        <w:w w:val="100"/>
        <w:sz w:val="16"/>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0B21A93"/>
    <w:multiLevelType w:val="hybridMultilevel"/>
    <w:tmpl w:val="4F446130"/>
    <w:lvl w:ilvl="0" w:tplc="D14E158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34A2E1C"/>
    <w:multiLevelType w:val="hybridMultilevel"/>
    <w:tmpl w:val="6B946812"/>
    <w:lvl w:ilvl="0" w:tplc="0E4E38D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AEA47A2"/>
    <w:multiLevelType w:val="hybridMultilevel"/>
    <w:tmpl w:val="543C01A0"/>
    <w:lvl w:ilvl="0" w:tplc="D49AC9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2"/>
  </w:num>
  <w:num w:numId="6">
    <w:abstractNumId w:val="1"/>
  </w:num>
  <w:num w:numId="7">
    <w:abstractNumId w:val="11"/>
  </w:num>
  <w:num w:numId="8">
    <w:abstractNumId w:val="8"/>
  </w:num>
  <w:num w:numId="9">
    <w:abstractNumId w:val="6"/>
  </w:num>
  <w:num w:numId="10">
    <w:abstractNumId w:val="9"/>
  </w:num>
  <w:num w:numId="11">
    <w:abstractNumId w:val="12"/>
  </w:num>
  <w:num w:numId="12">
    <w:abstractNumId w:val="1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65"/>
    <w:rsid w:val="00077947"/>
    <w:rsid w:val="00106E79"/>
    <w:rsid w:val="00137EC3"/>
    <w:rsid w:val="00172AE2"/>
    <w:rsid w:val="001946D2"/>
    <w:rsid w:val="002A5B92"/>
    <w:rsid w:val="00317465"/>
    <w:rsid w:val="00371492"/>
    <w:rsid w:val="00384DE4"/>
    <w:rsid w:val="003F6AC5"/>
    <w:rsid w:val="00410440"/>
    <w:rsid w:val="004279C1"/>
    <w:rsid w:val="00446E34"/>
    <w:rsid w:val="004514F1"/>
    <w:rsid w:val="00480482"/>
    <w:rsid w:val="006173C9"/>
    <w:rsid w:val="00677378"/>
    <w:rsid w:val="006B20A9"/>
    <w:rsid w:val="006D6CF8"/>
    <w:rsid w:val="006E2338"/>
    <w:rsid w:val="007A356C"/>
    <w:rsid w:val="007B53CE"/>
    <w:rsid w:val="008061CF"/>
    <w:rsid w:val="00814451"/>
    <w:rsid w:val="008C1A21"/>
    <w:rsid w:val="00945FD3"/>
    <w:rsid w:val="0099419F"/>
    <w:rsid w:val="009F638B"/>
    <w:rsid w:val="00A0264E"/>
    <w:rsid w:val="00A07335"/>
    <w:rsid w:val="00A507C4"/>
    <w:rsid w:val="00A61CC9"/>
    <w:rsid w:val="00A9113F"/>
    <w:rsid w:val="00B10E59"/>
    <w:rsid w:val="00B67A6F"/>
    <w:rsid w:val="00B83F23"/>
    <w:rsid w:val="00D56459"/>
    <w:rsid w:val="00D564D3"/>
    <w:rsid w:val="00DC4483"/>
    <w:rsid w:val="00E24AF7"/>
    <w:rsid w:val="00E76780"/>
    <w:rsid w:val="00EE3F4D"/>
    <w:rsid w:val="00F678E8"/>
    <w:rsid w:val="00F76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5406D"/>
  <w15:chartTrackingRefBased/>
  <w15:docId w15:val="{385D97B8-CE5A-4918-920A-7247941B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17465"/>
    <w:pPr>
      <w:spacing w:after="0" w:line="240" w:lineRule="auto"/>
    </w:pPr>
    <w:rPr>
      <w:rFonts w:ascii="Times New Roman" w:eastAsia="PMingLiU" w:hAnsi="Times New Roman" w:cs="Times New Roman"/>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D6CF8"/>
    <w:pPr>
      <w:tabs>
        <w:tab w:val="center" w:pos="4536"/>
        <w:tab w:val="right" w:pos="9072"/>
      </w:tabs>
    </w:pPr>
  </w:style>
  <w:style w:type="character" w:customStyle="1" w:styleId="KopfzeileZchn">
    <w:name w:val="Kopfzeile Zchn"/>
    <w:basedOn w:val="Absatz-Standardschriftart"/>
    <w:link w:val="Kopfzeile"/>
    <w:uiPriority w:val="99"/>
    <w:rsid w:val="006D6CF8"/>
    <w:rPr>
      <w:rFonts w:ascii="Times New Roman" w:eastAsia="PMingLiU" w:hAnsi="Times New Roman" w:cs="Times New Roman"/>
      <w:lang w:val="en-US"/>
    </w:rPr>
  </w:style>
  <w:style w:type="paragraph" w:styleId="Fuzeile">
    <w:name w:val="footer"/>
    <w:basedOn w:val="Standard"/>
    <w:link w:val="FuzeileZchn"/>
    <w:uiPriority w:val="99"/>
    <w:unhideWhenUsed/>
    <w:rsid w:val="006D6CF8"/>
    <w:pPr>
      <w:tabs>
        <w:tab w:val="center" w:pos="4536"/>
        <w:tab w:val="right" w:pos="9072"/>
      </w:tabs>
    </w:pPr>
  </w:style>
  <w:style w:type="character" w:customStyle="1" w:styleId="FuzeileZchn">
    <w:name w:val="Fußzeile Zchn"/>
    <w:basedOn w:val="Absatz-Standardschriftart"/>
    <w:link w:val="Fuzeile"/>
    <w:uiPriority w:val="99"/>
    <w:rsid w:val="006D6CF8"/>
    <w:rPr>
      <w:rFonts w:ascii="Times New Roman" w:eastAsia="PMingLiU" w:hAnsi="Times New Roman" w:cs="Times New Roman"/>
      <w:lang w:val="en-US"/>
    </w:rPr>
  </w:style>
  <w:style w:type="paragraph" w:styleId="Listenabsatz">
    <w:name w:val="List Paragraph"/>
    <w:basedOn w:val="Standard"/>
    <w:uiPriority w:val="34"/>
    <w:qFormat/>
    <w:rsid w:val="003F6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2387</Words>
  <Characters>15044</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Bistum Limburg</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Schmaus, Ullrich</dc:creator>
  <cp:keywords/>
  <dc:description/>
  <cp:lastModifiedBy>Schmaus, Ullrich</cp:lastModifiedBy>
  <cp:revision>11</cp:revision>
  <cp:lastPrinted>2024-10-14T06:48:00Z</cp:lastPrinted>
  <dcterms:created xsi:type="dcterms:W3CDTF">2024-11-05T09:20:00Z</dcterms:created>
  <dcterms:modified xsi:type="dcterms:W3CDTF">2024-11-11T13:48:00Z</dcterms:modified>
</cp:coreProperties>
</file>